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E13" w14:textId="3D5CFC1C" w:rsidR="00442AF9" w:rsidRDefault="00DB2225">
      <w:pPr>
        <w:ind w:left="-1440" w:right="-65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9577" wp14:editId="361593F3">
                <wp:simplePos x="0" y="0"/>
                <wp:positionH relativeFrom="column">
                  <wp:posOffset>4188522</wp:posOffset>
                </wp:positionH>
                <wp:positionV relativeFrom="paragraph">
                  <wp:posOffset>-773295</wp:posOffset>
                </wp:positionV>
                <wp:extent cx="1618938" cy="1004050"/>
                <wp:effectExtent l="0" t="0" r="6985" b="120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938" cy="100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2B65C" w14:textId="77777777" w:rsidR="00DB2225" w:rsidRDefault="00DB22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6443AF88" w14:textId="77777777" w:rsidR="00DB2225" w:rsidRDefault="00DB2225" w:rsidP="00DB22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BD039A" w14:textId="39FAC426" w:rsidR="00DB2225" w:rsidRDefault="00DB2225" w:rsidP="00DB222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Bollo € 16,00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957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9.8pt;margin-top:-60.9pt;width:127.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" fillcolor="white [3201]" strokeweight=".5pt">
                <v:textbox>
                  <w:txbxContent>
                    <w:p w14:paraId="6462B65C" w14:textId="77777777" w:rsidR="00DB2225" w:rsidRDefault="00DB22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6443AF88" w14:textId="77777777" w:rsidR="00DB2225" w:rsidRDefault="00DB2225" w:rsidP="00DB22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BD039A" w14:textId="39FAC426" w:rsidR="00DB2225" w:rsidRDefault="00DB2225" w:rsidP="00DB2225">
                      <w:pPr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Bollo € 16,00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DA605B" w14:textId="2D2DC03F" w:rsidR="00442AF9" w:rsidRDefault="00442AF9">
      <w:pPr>
        <w:ind w:left="-1440" w:right="-65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1AF5867" w14:textId="77777777" w:rsidR="00442AF9" w:rsidRDefault="00442AF9">
      <w:pPr>
        <w:ind w:left="-1440" w:right="-65"/>
        <w:jc w:val="both"/>
        <w:rPr>
          <w:b/>
        </w:rPr>
      </w:pPr>
    </w:p>
    <w:p w14:paraId="7EDF3CFC" w14:textId="77777777" w:rsidR="00442AF9" w:rsidRDefault="00442AF9">
      <w:pPr>
        <w:ind w:left="-720" w:right="-65"/>
        <w:jc w:val="center"/>
        <w:rPr>
          <w:sz w:val="20"/>
          <w:szCs w:val="20"/>
        </w:rPr>
      </w:pPr>
      <w:r>
        <w:rPr>
          <w:b/>
          <w:sz w:val="22"/>
          <w:szCs w:val="22"/>
        </w:rPr>
        <w:t>DOMANDA DI ISCRIZIONE ALL’ALBO PROVINCIALE</w:t>
      </w:r>
      <w:r w:rsidR="00437A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DEI </w:t>
      </w:r>
      <w:r w:rsidR="00437A2A">
        <w:rPr>
          <w:b/>
          <w:sz w:val="22"/>
          <w:szCs w:val="22"/>
        </w:rPr>
        <w:t xml:space="preserve">MEDICI CHIRURGHI </w:t>
      </w:r>
      <w:r>
        <w:rPr>
          <w:b/>
          <w:sz w:val="22"/>
          <w:szCs w:val="22"/>
        </w:rPr>
        <w:t>E CONTESTUALE AUTOCERTIFICAZIONE</w:t>
      </w:r>
    </w:p>
    <w:p w14:paraId="55337A05" w14:textId="77777777" w:rsidR="00442AF9" w:rsidRDefault="00442AF9">
      <w:pPr>
        <w:ind w:left="-720" w:right="-65"/>
        <w:jc w:val="both"/>
        <w:rPr>
          <w:sz w:val="20"/>
          <w:szCs w:val="20"/>
        </w:rPr>
      </w:pPr>
    </w:p>
    <w:p w14:paraId="32DCF001" w14:textId="77777777" w:rsidR="00442AF9" w:rsidRDefault="00442AF9">
      <w:pPr>
        <w:ind w:left="-720" w:right="-65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t xml:space="preserve">All’Ordine dei Medici Chirurghi e degli Odontoiatri </w:t>
      </w:r>
    </w:p>
    <w:p w14:paraId="60F01633" w14:textId="77777777" w:rsidR="00442AF9" w:rsidRDefault="00442AF9">
      <w:pPr>
        <w:ind w:left="-720" w:right="-6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della provincia di </w:t>
      </w:r>
      <w:r w:rsidR="00437A2A">
        <w:t>Biella</w:t>
      </w:r>
    </w:p>
    <w:p w14:paraId="75909970" w14:textId="77777777" w:rsidR="00442AF9" w:rsidRDefault="00442AF9">
      <w:pPr>
        <w:ind w:left="-720" w:right="-65"/>
        <w:jc w:val="both"/>
      </w:pPr>
    </w:p>
    <w:p w14:paraId="475B41A4" w14:textId="77777777" w:rsidR="00442AF9" w:rsidRDefault="00442AF9">
      <w:pPr>
        <w:ind w:left="-720" w:right="-65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sottoscritto/a…………………………………………………………………………………………………….</w:t>
      </w:r>
    </w:p>
    <w:p w14:paraId="12F21669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6C5267D9" w14:textId="77777777" w:rsidR="00442AF9" w:rsidRDefault="00442AF9">
      <w:pPr>
        <w:ind w:left="-720" w:right="-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CHIEDE</w:t>
      </w:r>
    </w:p>
    <w:p w14:paraId="3066E865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76EE2834" w14:textId="77777777" w:rsidR="00442AF9" w:rsidRDefault="00442AF9">
      <w:pPr>
        <w:ind w:left="-720" w:right="-65"/>
        <w:jc w:val="both"/>
        <w:rPr>
          <w:sz w:val="22"/>
          <w:szCs w:val="22"/>
        </w:rPr>
      </w:pPr>
      <w:r>
        <w:rPr>
          <w:sz w:val="22"/>
          <w:szCs w:val="22"/>
        </w:rPr>
        <w:t>l’iscrizione all’</w:t>
      </w:r>
      <w:r>
        <w:rPr>
          <w:b/>
          <w:sz w:val="22"/>
          <w:szCs w:val="22"/>
        </w:rPr>
        <w:t xml:space="preserve">ALBO </w:t>
      </w:r>
      <w:r w:rsidR="00437A2A">
        <w:rPr>
          <w:b/>
          <w:sz w:val="22"/>
          <w:szCs w:val="22"/>
        </w:rPr>
        <w:t xml:space="preserve">MEDICI CHIRURGHI </w:t>
      </w:r>
      <w:r>
        <w:rPr>
          <w:sz w:val="22"/>
          <w:szCs w:val="22"/>
        </w:rPr>
        <w:t>di codesto Ordine.</w:t>
      </w:r>
    </w:p>
    <w:p w14:paraId="298957F7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150068FD" w14:textId="77777777" w:rsidR="00442AF9" w:rsidRDefault="00442AF9">
      <w:pPr>
        <w:ind w:left="-720" w:right="-65"/>
        <w:jc w:val="both"/>
        <w:rPr>
          <w:b/>
          <w:sz w:val="22"/>
          <w:szCs w:val="22"/>
        </w:rPr>
      </w:pPr>
      <w:r>
        <w:rPr>
          <w:sz w:val="22"/>
          <w:szCs w:val="22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 w14:paraId="4BC8659C" w14:textId="77777777" w:rsidR="00442AF9" w:rsidRDefault="00442AF9">
      <w:pPr>
        <w:ind w:left="-720" w:right="-65"/>
        <w:jc w:val="both"/>
        <w:rPr>
          <w:b/>
          <w:sz w:val="22"/>
          <w:szCs w:val="22"/>
        </w:rPr>
      </w:pPr>
    </w:p>
    <w:p w14:paraId="61EEF83F" w14:textId="77777777" w:rsidR="00442AF9" w:rsidRDefault="00442AF9">
      <w:pPr>
        <w:ind w:left="-720" w:right="-6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DICHIARA</w:t>
      </w:r>
    </w:p>
    <w:p w14:paraId="27B67C47" w14:textId="77777777" w:rsidR="00442AF9" w:rsidRDefault="00442AF9">
      <w:pPr>
        <w:ind w:right="-65"/>
        <w:jc w:val="both"/>
        <w:rPr>
          <w:sz w:val="22"/>
          <w:szCs w:val="22"/>
        </w:rPr>
      </w:pPr>
    </w:p>
    <w:p w14:paraId="1ECA7F25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di essere nato/a a……………………………………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.il…………………..</w:t>
      </w:r>
    </w:p>
    <w:p w14:paraId="597C6FA1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15D34E61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codice fiscale……………………………………….............</w:t>
      </w:r>
    </w:p>
    <w:p w14:paraId="66729F60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5659124C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di essere residente a ………………………………………</w:t>
      </w: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 xml:space="preserve"> ………………</w:t>
      </w:r>
      <w:proofErr w:type="spellStart"/>
      <w:r>
        <w:rPr>
          <w:b/>
          <w:sz w:val="22"/>
          <w:szCs w:val="22"/>
        </w:rPr>
        <w:t>cap</w:t>
      </w:r>
      <w:proofErr w:type="spellEnd"/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…....</w:t>
      </w:r>
      <w:proofErr w:type="gramEnd"/>
      <w:r>
        <w:rPr>
          <w:b/>
          <w:sz w:val="22"/>
          <w:szCs w:val="22"/>
        </w:rPr>
        <w:t>.</w:t>
      </w:r>
    </w:p>
    <w:p w14:paraId="321FC115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073F0372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    in via……………………………………………………………… </w:t>
      </w: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.…</w:t>
      </w:r>
    </w:p>
    <w:p w14:paraId="1773E477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5410579C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 indirizzo e-mail ……………………………………………………………………………………….</w:t>
      </w:r>
    </w:p>
    <w:p w14:paraId="11FDE639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5475D76C" w14:textId="77777777" w:rsidR="00437A2A" w:rsidRDefault="00442AF9" w:rsidP="00437A2A">
      <w:pPr>
        <w:numPr>
          <w:ilvl w:val="0"/>
          <w:numId w:val="11"/>
        </w:numPr>
        <w:ind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essere cittadino/a ……………………………………………………………………………………</w:t>
      </w:r>
    </w:p>
    <w:p w14:paraId="47D62559" w14:textId="77777777" w:rsidR="00437A2A" w:rsidRDefault="00437A2A" w:rsidP="00437A2A">
      <w:pPr>
        <w:numPr>
          <w:ilvl w:val="0"/>
          <w:numId w:val="11"/>
        </w:numPr>
        <w:ind w:right="-62"/>
        <w:jc w:val="both"/>
        <w:rPr>
          <w:b/>
          <w:sz w:val="22"/>
          <w:szCs w:val="22"/>
        </w:rPr>
      </w:pPr>
    </w:p>
    <w:p w14:paraId="7D639C5F" w14:textId="77777777" w:rsidR="00442AF9" w:rsidRDefault="00442AF9" w:rsidP="00437A2A">
      <w:pPr>
        <w:numPr>
          <w:ilvl w:val="0"/>
          <w:numId w:val="11"/>
        </w:numPr>
        <w:ind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 aver conseguito il diploma di laurea in </w:t>
      </w:r>
      <w:r w:rsidR="00437A2A">
        <w:rPr>
          <w:b/>
          <w:sz w:val="22"/>
          <w:szCs w:val="22"/>
        </w:rPr>
        <w:t xml:space="preserve">Medicina e chirurgia </w:t>
      </w:r>
      <w:r>
        <w:rPr>
          <w:b/>
          <w:sz w:val="22"/>
          <w:szCs w:val="22"/>
        </w:rPr>
        <w:t>il………………………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presso</w:t>
      </w:r>
    </w:p>
    <w:p w14:paraId="7172EEEE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61451B91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l’Università degli Studi di………………………………………</w:t>
      </w:r>
    </w:p>
    <w:p w14:paraId="333F744D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245D73A8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  di aver superato l’esame di abilitazione professionale nella sessione………………………………….</w:t>
      </w:r>
    </w:p>
    <w:p w14:paraId="302ACB06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74BB7A98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dell’anno ………………… presso l’Università degli Studi di 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</w:p>
    <w:p w14:paraId="575B1C1E" w14:textId="77777777" w:rsidR="00442AF9" w:rsidRDefault="00442AF9">
      <w:pPr>
        <w:ind w:left="-720" w:right="-62"/>
        <w:jc w:val="both"/>
        <w:rPr>
          <w:b/>
          <w:sz w:val="22"/>
          <w:szCs w:val="22"/>
        </w:rPr>
      </w:pPr>
    </w:p>
    <w:p w14:paraId="5D529153" w14:textId="77777777" w:rsidR="00AF6805" w:rsidRDefault="00AF6805">
      <w:pPr>
        <w:ind w:left="-720" w:right="-65"/>
        <w:jc w:val="both"/>
        <w:rPr>
          <w:sz w:val="22"/>
          <w:szCs w:val="22"/>
        </w:rPr>
      </w:pPr>
    </w:p>
    <w:p w14:paraId="439E029B" w14:textId="77777777" w:rsidR="00AF6805" w:rsidRDefault="00AF6805">
      <w:pPr>
        <w:ind w:left="-720" w:right="-65"/>
        <w:jc w:val="both"/>
        <w:rPr>
          <w:sz w:val="22"/>
          <w:szCs w:val="22"/>
        </w:rPr>
      </w:pPr>
    </w:p>
    <w:p w14:paraId="1FD6CBE7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0E591D5C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0BC80DFE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14CD8C43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2C8AA8A7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5E74DEFD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449B8553" w14:textId="77777777" w:rsidR="00C369BA" w:rsidRDefault="00C369BA">
      <w:pPr>
        <w:ind w:left="-720" w:right="-65"/>
        <w:jc w:val="both"/>
        <w:rPr>
          <w:sz w:val="22"/>
          <w:szCs w:val="22"/>
        </w:rPr>
      </w:pPr>
    </w:p>
    <w:p w14:paraId="1D568CD5" w14:textId="77777777" w:rsidR="00442AF9" w:rsidRDefault="00442AF9">
      <w:pPr>
        <w:ind w:left="-720" w:right="-6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Il/la sottoscritto/a, inoltra, dichiara:</w:t>
      </w:r>
    </w:p>
    <w:p w14:paraId="1C658C64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7EC796F7" w14:textId="77777777" w:rsidR="00442AF9" w:rsidRDefault="00442AF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e di non essere destinatari di provvedimenti che riguardano l’applicazione di misure di sicurezza e misure di prevenzione, di decisioni civili e di provvedimenti amministrativi iscritti nel casellario giudiziale ai sensi della vigente normativa;</w:t>
      </w:r>
    </w:p>
    <w:p w14:paraId="49F77C3D" w14:textId="77777777" w:rsidR="00442AF9" w:rsidRDefault="00442AF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non essere a conoscenza di essere sottoposto a procedimenti penali;</w:t>
      </w:r>
    </w:p>
    <w:p w14:paraId="36660967" w14:textId="77777777" w:rsidR="00442AF9" w:rsidRDefault="00442AF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che non sono soggette a iscrizione nel certificato del casellario giudiziale;</w:t>
      </w:r>
    </w:p>
    <w:p w14:paraId="038374B6" w14:textId="77777777" w:rsidR="00442AF9" w:rsidRDefault="00442AF9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aver riportato condanne penali;</w:t>
      </w:r>
    </w:p>
    <w:p w14:paraId="652117BF" w14:textId="77777777" w:rsidR="00442AF9" w:rsidRDefault="00442AF9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 w14:paraId="4198EBFA" w14:textId="77777777" w:rsidR="00442AF9" w:rsidRDefault="00442AF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godere dei diritti civili;</w:t>
      </w:r>
    </w:p>
    <w:p w14:paraId="22A1BDBF" w14:textId="77777777" w:rsidR="00442AF9" w:rsidRDefault="00442AF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non essere interdetto, inabilitato né sottoposto a procedura fallimentare</w:t>
      </w:r>
    </w:p>
    <w:p w14:paraId="31F91FC1" w14:textId="77777777" w:rsidR="00442AF9" w:rsidRDefault="00442AF9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 non essere iscritto in altro Ordine provinciale dei medici chirurghi e di non essere impiegato tempo pieno in una Pubblica Amministrazione il cui ordinamento vieti l’esercizio della libera professione;</w:t>
      </w:r>
    </w:p>
    <w:p w14:paraId="3D440103" w14:textId="77777777" w:rsidR="00442AF9" w:rsidRDefault="00442AF9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di non avere presentato ricorso alla Commissione Centrale o ad altro organo giurisdizionale avverso il diniego di iscrizione all’Albo</w:t>
      </w:r>
    </w:p>
    <w:p w14:paraId="74E79805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73BFE00A" w14:textId="77777777" w:rsidR="00442AF9" w:rsidRDefault="00442AF9">
      <w:pPr>
        <w:ind w:left="-720" w:right="-65"/>
        <w:jc w:val="both"/>
        <w:rPr>
          <w:sz w:val="22"/>
          <w:szCs w:val="22"/>
        </w:rPr>
      </w:pPr>
    </w:p>
    <w:p w14:paraId="2302D2F3" w14:textId="77777777" w:rsidR="00442AF9" w:rsidRDefault="00442AF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tempestivamente qualsiasi variazione, modifica o perdita dei diritti comprese le variazioni di indirizzo, residenza, domicilio e indirizzo PEC.</w:t>
      </w:r>
    </w:p>
    <w:p w14:paraId="3E637CBC" w14:textId="77777777" w:rsidR="00442AF9" w:rsidRDefault="00442AF9">
      <w:pPr>
        <w:spacing w:before="120"/>
        <w:rPr>
          <w:sz w:val="22"/>
          <w:szCs w:val="22"/>
        </w:rPr>
      </w:pPr>
    </w:p>
    <w:p w14:paraId="09B50494" w14:textId="77777777" w:rsidR="00442AF9" w:rsidRDefault="00442AF9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FIRMA</w:t>
      </w:r>
    </w:p>
    <w:p w14:paraId="007D51CD" w14:textId="77777777" w:rsidR="00442AF9" w:rsidRDefault="00442AF9">
      <w:pPr>
        <w:spacing w:before="120"/>
        <w:ind w:left="3540" w:firstLine="708"/>
        <w:jc w:val="both"/>
        <w:rPr>
          <w:rFonts w:ascii="Book Antiqua" w:hAnsi="Book Antiqua" w:cs="Book Antiqua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2B7C324" w14:textId="77777777" w:rsidR="00442AF9" w:rsidRDefault="00442AF9">
      <w:pPr>
        <w:pStyle w:val="Rientrocorpodeltesto"/>
        <w:ind w:left="0"/>
        <w:rPr>
          <w:szCs w:val="22"/>
        </w:rPr>
      </w:pPr>
      <w:r>
        <w:rPr>
          <w:rFonts w:ascii="Book Antiqua" w:hAnsi="Book Antiqua" w:cs="Book Antiqua"/>
          <w:szCs w:val="22"/>
        </w:rPr>
        <w:t>Data</w:t>
      </w:r>
      <w:r>
        <w:rPr>
          <w:rFonts w:ascii="Book Antiqua" w:hAnsi="Book Antiqua" w:cs="Book Antiqua"/>
          <w:szCs w:val="22"/>
        </w:rPr>
        <w:tab/>
        <w:t>………….</w:t>
      </w:r>
    </w:p>
    <w:p w14:paraId="3EC63996" w14:textId="77777777" w:rsidR="00442AF9" w:rsidRDefault="00442AF9">
      <w:pPr>
        <w:ind w:left="-1440" w:right="-65"/>
        <w:jc w:val="both"/>
        <w:rPr>
          <w:sz w:val="22"/>
          <w:szCs w:val="22"/>
        </w:rPr>
      </w:pPr>
    </w:p>
    <w:p w14:paraId="559BF7F2" w14:textId="77777777" w:rsidR="00442AF9" w:rsidRDefault="00442AF9">
      <w:pPr>
        <w:ind w:left="-1440" w:right="-65"/>
        <w:jc w:val="both"/>
      </w:pPr>
    </w:p>
    <w:p w14:paraId="5B83F18E" w14:textId="77777777" w:rsidR="00442AF9" w:rsidRDefault="00442AF9">
      <w:pPr>
        <w:ind w:left="-240" w:right="16"/>
        <w:rPr>
          <w:b/>
          <w:sz w:val="20"/>
          <w:szCs w:val="20"/>
        </w:rPr>
      </w:pPr>
    </w:p>
    <w:p w14:paraId="6FD6AAFA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96A2339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17D5F27D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05C46268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59FFDDB6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47E97638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626919C9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750F0CE2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5D6E2446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65727A1A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73C32E21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21CD9D67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681C442B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1F7017F7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2A541940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775980C4" w14:textId="77777777" w:rsidR="00437A2A" w:rsidRDefault="00437A2A">
      <w:pPr>
        <w:tabs>
          <w:tab w:val="left" w:pos="2118"/>
        </w:tabs>
        <w:ind w:left="-600"/>
        <w:rPr>
          <w:sz w:val="20"/>
          <w:szCs w:val="20"/>
        </w:rPr>
      </w:pPr>
    </w:p>
    <w:p w14:paraId="3FADDB36" w14:textId="77777777" w:rsidR="00442AF9" w:rsidRDefault="00442AF9">
      <w:pPr>
        <w:spacing w:before="120"/>
        <w:rPr>
          <w:sz w:val="20"/>
          <w:szCs w:val="20"/>
        </w:rPr>
      </w:pPr>
    </w:p>
    <w:p w14:paraId="0BBF71C6" w14:textId="77777777" w:rsidR="00442AF9" w:rsidRDefault="00442AF9">
      <w:pPr>
        <w:spacing w:before="280" w:after="28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SPAZIO RISERVATO ALL’ORDINE</w:t>
      </w:r>
    </w:p>
    <w:p w14:paraId="4A7C7386" w14:textId="77777777" w:rsidR="00442AF9" w:rsidRDefault="00442AF9">
      <w:pPr>
        <w:pBdr>
          <w:bottom w:val="single" w:sz="8" w:space="1" w:color="000000"/>
        </w:pBdr>
        <w:spacing w:before="280" w:after="280"/>
        <w:ind w:left="284"/>
        <w:jc w:val="center"/>
        <w:rPr>
          <w:sz w:val="20"/>
          <w:szCs w:val="20"/>
        </w:rPr>
      </w:pPr>
    </w:p>
    <w:p w14:paraId="2368B72B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0347BE26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>Ordine dei Medici Chi</w:t>
      </w:r>
      <w:r w:rsidR="00437A2A">
        <w:rPr>
          <w:sz w:val="20"/>
          <w:szCs w:val="20"/>
        </w:rPr>
        <w:t xml:space="preserve">rurghi </w:t>
      </w:r>
      <w:proofErr w:type="gramStart"/>
      <w:r w:rsidR="00437A2A">
        <w:rPr>
          <w:sz w:val="20"/>
          <w:szCs w:val="20"/>
        </w:rPr>
        <w:t>ed</w:t>
      </w:r>
      <w:proofErr w:type="gramEnd"/>
      <w:r w:rsidR="00437A2A">
        <w:rPr>
          <w:sz w:val="20"/>
          <w:szCs w:val="20"/>
        </w:rPr>
        <w:t xml:space="preserve"> Odontoiatri </w:t>
      </w:r>
      <w:r w:rsidR="00C814D7">
        <w:rPr>
          <w:sz w:val="20"/>
          <w:szCs w:val="20"/>
        </w:rPr>
        <w:t>di Biella</w:t>
      </w:r>
    </w:p>
    <w:p w14:paraId="72565CE4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763693A8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>La sottoscritta___________________________________________________________incaricata, ATTESTA,</w:t>
      </w:r>
    </w:p>
    <w:p w14:paraId="26CB9C7A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6C3EC551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ai sensi del DPR n. 445/2000 che il Dott./ Dott.ssa _______________________________________identificato </w:t>
      </w:r>
    </w:p>
    <w:p w14:paraId="3F249BD4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7A7AE0F7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>a mezzo di ____________________________________________ha sottoscritto in Sua presenza l’istanza.</w:t>
      </w:r>
    </w:p>
    <w:p w14:paraId="57155279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6809D7C7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>Data___________________________________</w:t>
      </w:r>
    </w:p>
    <w:p w14:paraId="5CA7D5BE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2DBFBBCE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 e firma dell’incaricato</w:t>
      </w:r>
    </w:p>
    <w:p w14:paraId="2F94A940" w14:textId="77777777" w:rsidR="00442AF9" w:rsidRDefault="00442AF9">
      <w:pPr>
        <w:spacing w:before="280" w:after="280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che riceve l’istanza</w:t>
      </w:r>
    </w:p>
    <w:p w14:paraId="752DC6CD" w14:textId="77777777" w:rsidR="00442AF9" w:rsidRDefault="00442AF9">
      <w:pPr>
        <w:pBdr>
          <w:bottom w:val="single" w:sz="8" w:space="1" w:color="000000"/>
        </w:pBdr>
        <w:spacing w:before="280" w:after="280"/>
        <w:ind w:left="284"/>
        <w:rPr>
          <w:sz w:val="20"/>
          <w:szCs w:val="20"/>
        </w:rPr>
      </w:pPr>
    </w:p>
    <w:p w14:paraId="78309C68" w14:textId="77777777" w:rsidR="00442AF9" w:rsidRDefault="00442AF9">
      <w:pPr>
        <w:spacing w:before="280" w:after="280"/>
        <w:ind w:left="284"/>
        <w:rPr>
          <w:sz w:val="20"/>
          <w:szCs w:val="20"/>
        </w:rPr>
      </w:pPr>
    </w:p>
    <w:p w14:paraId="7BED3E62" w14:textId="77777777" w:rsidR="00437A2A" w:rsidRDefault="00437A2A">
      <w:pPr>
        <w:spacing w:before="120"/>
        <w:rPr>
          <w:b/>
          <w:bCs/>
          <w:sz w:val="28"/>
        </w:rPr>
      </w:pPr>
    </w:p>
    <w:p w14:paraId="577F3880" w14:textId="77777777" w:rsidR="00437A2A" w:rsidRDefault="00437A2A">
      <w:pPr>
        <w:spacing w:before="120"/>
        <w:rPr>
          <w:b/>
          <w:bCs/>
          <w:sz w:val="28"/>
        </w:rPr>
      </w:pPr>
    </w:p>
    <w:p w14:paraId="46A76CED" w14:textId="77777777" w:rsidR="00437A2A" w:rsidRDefault="00437A2A">
      <w:pPr>
        <w:spacing w:before="120"/>
        <w:rPr>
          <w:b/>
          <w:bCs/>
          <w:sz w:val="28"/>
        </w:rPr>
      </w:pPr>
    </w:p>
    <w:p w14:paraId="200AA58E" w14:textId="77777777" w:rsidR="00437A2A" w:rsidRDefault="00437A2A">
      <w:pPr>
        <w:spacing w:before="120"/>
        <w:rPr>
          <w:b/>
          <w:bCs/>
          <w:sz w:val="28"/>
        </w:rPr>
      </w:pPr>
    </w:p>
    <w:p w14:paraId="537DE9D0" w14:textId="77777777" w:rsidR="00437A2A" w:rsidRDefault="00437A2A">
      <w:pPr>
        <w:spacing w:before="120"/>
        <w:rPr>
          <w:b/>
          <w:bCs/>
          <w:sz w:val="28"/>
        </w:rPr>
      </w:pPr>
    </w:p>
    <w:p w14:paraId="207FB75E" w14:textId="77777777" w:rsidR="00437A2A" w:rsidRDefault="00437A2A">
      <w:pPr>
        <w:spacing w:before="120"/>
        <w:rPr>
          <w:b/>
          <w:bCs/>
          <w:sz w:val="28"/>
        </w:rPr>
      </w:pPr>
    </w:p>
    <w:p w14:paraId="5EAA4CB7" w14:textId="77777777" w:rsidR="00C369BA" w:rsidRDefault="00C369BA">
      <w:pPr>
        <w:spacing w:before="120"/>
        <w:rPr>
          <w:b/>
          <w:bCs/>
          <w:sz w:val="28"/>
        </w:rPr>
      </w:pPr>
    </w:p>
    <w:p w14:paraId="464DF1D4" w14:textId="77777777" w:rsidR="00442AF9" w:rsidRDefault="00442AF9">
      <w:pPr>
        <w:spacing w:before="120"/>
      </w:pPr>
      <w:r>
        <w:rPr>
          <w:b/>
          <w:bCs/>
          <w:sz w:val="28"/>
        </w:rPr>
        <w:lastRenderedPageBreak/>
        <w:t xml:space="preserve">ELENCO DOCUMENTI PER ISCRIZIONE ALBO </w:t>
      </w:r>
      <w:r w:rsidR="00437A2A">
        <w:rPr>
          <w:b/>
          <w:bCs/>
          <w:sz w:val="28"/>
        </w:rPr>
        <w:t>MEDICI CHIRURGHI</w:t>
      </w:r>
    </w:p>
    <w:p w14:paraId="37433AB1" w14:textId="77777777" w:rsidR="00442AF9" w:rsidRDefault="00442AF9">
      <w:pPr>
        <w:jc w:val="center"/>
      </w:pPr>
    </w:p>
    <w:p w14:paraId="5B473706" w14:textId="77777777" w:rsidR="00C369BA" w:rsidRDefault="00C369BA" w:rsidP="003A35F1">
      <w:pPr>
        <w:pStyle w:val="Titolo1"/>
        <w:numPr>
          <w:ilvl w:val="0"/>
          <w:numId w:val="0"/>
        </w:numPr>
        <w:rPr>
          <w:b/>
          <w:bCs/>
          <w:szCs w:val="28"/>
        </w:rPr>
      </w:pPr>
    </w:p>
    <w:p w14:paraId="5616CC8D" w14:textId="77777777" w:rsidR="00C369BA" w:rsidRDefault="00C369BA">
      <w:pPr>
        <w:pStyle w:val="Titolo1"/>
        <w:rPr>
          <w:b/>
          <w:bCs/>
          <w:szCs w:val="28"/>
        </w:rPr>
      </w:pPr>
      <w:r>
        <w:rPr>
          <w:b/>
          <w:bCs/>
          <w:szCs w:val="28"/>
        </w:rPr>
        <w:t>In caso di esenzione sarà necessario produrre l’esenzione stessa.</w:t>
      </w:r>
    </w:p>
    <w:p w14:paraId="43B2223A" w14:textId="77777777" w:rsidR="00C369BA" w:rsidRDefault="00C369BA">
      <w:pPr>
        <w:pStyle w:val="Titolo1"/>
        <w:rPr>
          <w:b/>
          <w:bCs/>
          <w:szCs w:val="28"/>
        </w:rPr>
      </w:pPr>
    </w:p>
    <w:p w14:paraId="23D7DF38" w14:textId="77777777" w:rsidR="00442AF9" w:rsidRDefault="00442AF9">
      <w:pPr>
        <w:pStyle w:val="Titolo1"/>
        <w:rPr>
          <w:b/>
          <w:bCs/>
          <w:szCs w:val="28"/>
        </w:rPr>
      </w:pPr>
      <w:r>
        <w:rPr>
          <w:b/>
          <w:bCs/>
          <w:szCs w:val="28"/>
        </w:rPr>
        <w:t>Ricevuta del pagamento della tassa concessione governative di</w:t>
      </w:r>
    </w:p>
    <w:p w14:paraId="2B9B1A26" w14:textId="77777777" w:rsidR="00442AF9" w:rsidRDefault="00442A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€ 168,00 da versare sul c/c postale 8003</w:t>
      </w:r>
      <w:r>
        <w:rPr>
          <w:sz w:val="28"/>
          <w:szCs w:val="28"/>
        </w:rPr>
        <w:t xml:space="preserve"> </w:t>
      </w:r>
    </w:p>
    <w:p w14:paraId="7846DD1F" w14:textId="77777777" w:rsidR="00442AF9" w:rsidRDefault="00442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(si trova negli uffici postali già intestato a “agenzia delle entrate – ufficio di Roma 2 </w:t>
      </w:r>
      <w:r w:rsidR="002221CC">
        <w:rPr>
          <w:sz w:val="28"/>
          <w:szCs w:val="28"/>
        </w:rPr>
        <w:t xml:space="preserve">o Pescara </w:t>
      </w:r>
      <w:r>
        <w:rPr>
          <w:sz w:val="28"/>
          <w:szCs w:val="28"/>
        </w:rPr>
        <w:t>– tasse concessioni governative” - nella voce “tipo di versamento” barrare “rilascio” e il codice tariffa è 8617 – se non si dovesse trovare il c/c già intestato è possibile utilizzarne uno in bianco in tre facciate)</w:t>
      </w:r>
    </w:p>
    <w:p w14:paraId="519DECBD" w14:textId="77777777" w:rsidR="00442AF9" w:rsidRDefault="00442AF9">
      <w:pPr>
        <w:jc w:val="both"/>
        <w:rPr>
          <w:sz w:val="28"/>
          <w:szCs w:val="28"/>
        </w:rPr>
      </w:pPr>
    </w:p>
    <w:p w14:paraId="328FFFE1" w14:textId="30E9FA7D" w:rsidR="007D1417" w:rsidRPr="00443791" w:rsidRDefault="007D1417" w:rsidP="007D1417">
      <w:pPr>
        <w:pStyle w:val="Corpodeltesto21"/>
      </w:pPr>
      <w:r>
        <w:rPr>
          <w:b/>
          <w:bCs/>
          <w:sz w:val="28"/>
          <w:szCs w:val="28"/>
        </w:rPr>
        <w:t>Ricevuta del pagamento € 1</w:t>
      </w:r>
      <w:r w:rsidR="007D09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(quota Ordine anno in corso)</w:t>
      </w:r>
      <w:r>
        <w:rPr>
          <w:b/>
          <w:bCs/>
          <w:sz w:val="28"/>
          <w:szCs w:val="28"/>
        </w:rPr>
        <w:t xml:space="preserve"> da versare al seguente Iban di </w:t>
      </w:r>
      <w:proofErr w:type="spellStart"/>
      <w:r>
        <w:rPr>
          <w:b/>
          <w:bCs/>
          <w:sz w:val="28"/>
          <w:szCs w:val="28"/>
        </w:rPr>
        <w:t>Biver</w:t>
      </w:r>
      <w:proofErr w:type="spellEnd"/>
      <w:r>
        <w:rPr>
          <w:b/>
          <w:bCs/>
          <w:sz w:val="28"/>
          <w:szCs w:val="28"/>
        </w:rPr>
        <w:t xml:space="preserve"> Banca e Banca di Asti.</w:t>
      </w:r>
    </w:p>
    <w:p w14:paraId="59581FD2" w14:textId="77777777" w:rsidR="007D1417" w:rsidRPr="00443791" w:rsidRDefault="007D1417" w:rsidP="007D1417">
      <w:pPr>
        <w:pStyle w:val="Corpodeltesto21"/>
        <w:rPr>
          <w:b/>
          <w:bCs/>
        </w:rPr>
      </w:pPr>
      <w:r w:rsidRPr="00443791">
        <w:t xml:space="preserve">CODICE IBAN: </w:t>
      </w:r>
      <w:r w:rsidRPr="00437A2A">
        <w:rPr>
          <w:b/>
        </w:rPr>
        <w:t xml:space="preserve">IT </w:t>
      </w:r>
      <w:r>
        <w:rPr>
          <w:b/>
        </w:rPr>
        <w:t xml:space="preserve"> 29 W 06085 22300000001002465 </w:t>
      </w:r>
      <w:r w:rsidRPr="00443791">
        <w:t>beneficiario Ordine provinciale dei Medici Chirurg</w:t>
      </w:r>
      <w:r>
        <w:t>hi e degli Odontoiatri di Biella</w:t>
      </w:r>
      <w:r w:rsidRPr="00443791">
        <w:t xml:space="preserve"> </w:t>
      </w:r>
    </w:p>
    <w:p w14:paraId="24C9A743" w14:textId="77777777" w:rsidR="00442AF9" w:rsidRDefault="00442AF9">
      <w:pPr>
        <w:pStyle w:val="Corpodeltesto21"/>
        <w:rPr>
          <w:b/>
          <w:bCs/>
          <w:sz w:val="28"/>
        </w:rPr>
      </w:pPr>
      <w:r>
        <w:rPr>
          <w:b/>
          <w:bCs/>
          <w:sz w:val="28"/>
          <w:szCs w:val="28"/>
        </w:rPr>
        <w:t>Nella causale scrivere: Diritti di segreteria e quota associativa Ordi</w:t>
      </w:r>
      <w:r w:rsidR="00437A2A">
        <w:rPr>
          <w:b/>
          <w:bCs/>
          <w:sz w:val="28"/>
          <w:szCs w:val="28"/>
        </w:rPr>
        <w:t>ne Medici Chir. e Odontoiatri Biella</w:t>
      </w:r>
      <w:r>
        <w:rPr>
          <w:b/>
          <w:bCs/>
          <w:sz w:val="28"/>
          <w:szCs w:val="28"/>
        </w:rPr>
        <w:t xml:space="preserve"> (anno in corso)</w:t>
      </w:r>
    </w:p>
    <w:p w14:paraId="6722855C" w14:textId="77777777" w:rsidR="00442AF9" w:rsidRDefault="00442AF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Due fotografie</w:t>
      </w:r>
    </w:p>
    <w:p w14:paraId="32631A53" w14:textId="77777777" w:rsidR="00442AF9" w:rsidRDefault="00442AF9">
      <w:pPr>
        <w:jc w:val="both"/>
        <w:rPr>
          <w:b/>
          <w:bCs/>
          <w:sz w:val="28"/>
        </w:rPr>
      </w:pPr>
    </w:p>
    <w:p w14:paraId="1EF5BE51" w14:textId="77777777" w:rsidR="00442AF9" w:rsidRDefault="00442AF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Fotocopia del numero di codice fiscale</w:t>
      </w:r>
    </w:p>
    <w:p w14:paraId="5492ECEF" w14:textId="77777777" w:rsidR="00442AF9" w:rsidRDefault="00442AF9">
      <w:pPr>
        <w:jc w:val="both"/>
        <w:rPr>
          <w:b/>
          <w:bCs/>
          <w:sz w:val="28"/>
        </w:rPr>
      </w:pPr>
    </w:p>
    <w:p w14:paraId="23987FEB" w14:textId="77777777" w:rsidR="00442AF9" w:rsidRDefault="00442AF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Fotocopia documento di identità (fronte e retro)</w:t>
      </w:r>
    </w:p>
    <w:p w14:paraId="2C700DD9" w14:textId="77777777" w:rsidR="00442AF9" w:rsidRDefault="00442AF9">
      <w:pPr>
        <w:jc w:val="both"/>
        <w:rPr>
          <w:b/>
          <w:bCs/>
          <w:sz w:val="28"/>
        </w:rPr>
      </w:pPr>
    </w:p>
    <w:p w14:paraId="61D00F81" w14:textId="77777777" w:rsidR="00442AF9" w:rsidRDefault="00AF6805">
      <w:pPr>
        <w:jc w:val="both"/>
        <w:rPr>
          <w:sz w:val="28"/>
        </w:rPr>
      </w:pPr>
      <w:r>
        <w:rPr>
          <w:b/>
          <w:bCs/>
          <w:sz w:val="28"/>
        </w:rPr>
        <w:t>Marca da bollo da € 16,00</w:t>
      </w:r>
      <w:r w:rsidR="00442AF9">
        <w:rPr>
          <w:b/>
          <w:bCs/>
          <w:sz w:val="28"/>
        </w:rPr>
        <w:t xml:space="preserve"> (da applicare sul modulo di domanda)</w:t>
      </w:r>
    </w:p>
    <w:p w14:paraId="05EFA142" w14:textId="77777777" w:rsidR="00442AF9" w:rsidRDefault="00442AF9">
      <w:pPr>
        <w:jc w:val="both"/>
        <w:rPr>
          <w:sz w:val="28"/>
        </w:rPr>
      </w:pPr>
    </w:p>
    <w:p w14:paraId="550A08D6" w14:textId="77777777" w:rsidR="00442AF9" w:rsidRDefault="00442AF9">
      <w:pPr>
        <w:ind w:left="708"/>
        <w:jc w:val="both"/>
        <w:rPr>
          <w:sz w:val="28"/>
        </w:rPr>
      </w:pPr>
    </w:p>
    <w:p w14:paraId="7D01EBDB" w14:textId="77777777" w:rsidR="00876C6D" w:rsidRDefault="00876C6D">
      <w:pPr>
        <w:jc w:val="center"/>
        <w:rPr>
          <w:b/>
          <w:sz w:val="40"/>
          <w:szCs w:val="40"/>
        </w:rPr>
      </w:pPr>
    </w:p>
    <w:p w14:paraId="4DC222E6" w14:textId="77777777" w:rsidR="00442AF9" w:rsidRDefault="00442AF9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AVVISO</w:t>
      </w:r>
    </w:p>
    <w:p w14:paraId="2BC1B297" w14:textId="77777777" w:rsidR="00442AF9" w:rsidRDefault="00442AF9">
      <w:pPr>
        <w:jc w:val="center"/>
        <w:rPr>
          <w:b/>
          <w:sz w:val="36"/>
          <w:szCs w:val="36"/>
        </w:rPr>
      </w:pPr>
    </w:p>
    <w:p w14:paraId="40ED06F3" w14:textId="77777777" w:rsidR="00442AF9" w:rsidRDefault="00442AF9">
      <w:pPr>
        <w:jc w:val="center"/>
        <w:rPr>
          <w:b/>
          <w:sz w:val="32"/>
          <w:szCs w:val="32"/>
        </w:rPr>
      </w:pPr>
    </w:p>
    <w:p w14:paraId="603065AD" w14:textId="77777777" w:rsidR="00442AF9" w:rsidRPr="00437A2A" w:rsidRDefault="00442AF9">
      <w:pPr>
        <w:jc w:val="both"/>
      </w:pPr>
      <w:r w:rsidRPr="00437A2A">
        <w:lastRenderedPageBreak/>
        <w:t>SI EVIDENZIA A COLORO CHE RICHIEDONO L’ISCRIZIONE AGLI ALBI PROFESSIONALI MEDIANTE AUTOCERTIFICAZIONE A COMPILARE CORRETTAMENTE LA DICHIARAZIONE SOSTITUTIVA, PER EVITARE DI INCORRERE IN RESPONSABILITA’.</w:t>
      </w:r>
    </w:p>
    <w:p w14:paraId="3BB9900A" w14:textId="77777777" w:rsidR="00442AF9" w:rsidRPr="00437A2A" w:rsidRDefault="00442AF9">
      <w:pPr>
        <w:jc w:val="both"/>
      </w:pPr>
    </w:p>
    <w:p w14:paraId="58D7A294" w14:textId="77777777" w:rsidR="00442AF9" w:rsidRPr="00437A2A" w:rsidRDefault="00442AF9">
      <w:pPr>
        <w:jc w:val="both"/>
      </w:pPr>
      <w:r w:rsidRPr="00437A2A">
        <w:t xml:space="preserve">IN PARTICOLARE, NEL DICHIARARE LA PROPRIA SITUAZIONE DEI CARICHI PENDENTI, </w:t>
      </w:r>
      <w:proofErr w:type="gramStart"/>
      <w:r w:rsidRPr="00437A2A">
        <w:t>E’</w:t>
      </w:r>
      <w:proofErr w:type="gramEnd"/>
      <w:r w:rsidRPr="00437A2A">
        <w:t xml:space="preserve"> FATTO OBBLIGO DI DICHIARARE </w:t>
      </w:r>
      <w:r w:rsidRPr="00437A2A">
        <w:rPr>
          <w:b/>
        </w:rPr>
        <w:t>QUALSIASI CONDANNA</w:t>
      </w:r>
      <w:r w:rsidRPr="00437A2A">
        <w:t>, ANCHE SE SU PATTEGGIAMENTO O CON IL BENEFICIO DELLA CONDIZIONALE COME DEL PARI QUALSIASI CARICO PENDENTE.</w:t>
      </w:r>
    </w:p>
    <w:p w14:paraId="6384E486" w14:textId="77777777" w:rsidR="00442AF9" w:rsidRPr="00437A2A" w:rsidRDefault="00442AF9">
      <w:pPr>
        <w:jc w:val="both"/>
      </w:pPr>
    </w:p>
    <w:p w14:paraId="7C3FE3EF" w14:textId="77777777" w:rsidR="00437A2A" w:rsidRDefault="00442AF9">
      <w:pPr>
        <w:jc w:val="both"/>
        <w:rPr>
          <w:sz w:val="28"/>
          <w:szCs w:val="28"/>
        </w:rPr>
      </w:pPr>
      <w:r w:rsidRPr="00437A2A">
        <w:t>SI SEGNALA CHE TUTTE LE DICHIARAZIONI SOSTITUTIVE VENGONO CONTROLLATE PRESSO GLI UFFICI COMPETENTI E CHE LA MANCATA INDICAZIONE DI CONDANNE O PROCEDIMENTI IMPLICA LA TRASMISSIONE DEGLI ATTI ALL’AUTORITA’ GIUDIZI</w:t>
      </w:r>
      <w:r>
        <w:rPr>
          <w:sz w:val="28"/>
          <w:szCs w:val="28"/>
        </w:rPr>
        <w:t>ARIA.</w:t>
      </w:r>
    </w:p>
    <w:p w14:paraId="3A18404F" w14:textId="77777777" w:rsidR="00442AF9" w:rsidRDefault="00442AF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4F67F389" w14:textId="77777777" w:rsidR="00437A2A" w:rsidRDefault="00437A2A" w:rsidP="00437A2A">
      <w:pPr>
        <w:pStyle w:val="Normale1"/>
        <w:jc w:val="center"/>
        <w:rPr>
          <w:rFonts w:ascii="Palatino Linotype" w:eastAsia="Calibri" w:hAnsi="Palatino Linotype" w:cs="Calibri"/>
          <w:b/>
          <w:sz w:val="20"/>
          <w:szCs w:val="20"/>
          <w:u w:val="single"/>
        </w:rPr>
      </w:pPr>
      <w:r w:rsidRPr="004D7EB2">
        <w:rPr>
          <w:rFonts w:ascii="Palatino Linotype" w:eastAsia="Calibri" w:hAnsi="Palatino Linotype" w:cs="Calibri"/>
          <w:b/>
          <w:sz w:val="20"/>
          <w:szCs w:val="20"/>
          <w:u w:val="single"/>
        </w:rPr>
        <w:t xml:space="preserve">INFORMATIVA PRIVACY AI SENSI DELL’ART. 13 DEL GDPR 679/16 PER IL TRATTAMENTO </w:t>
      </w:r>
    </w:p>
    <w:p w14:paraId="61F6AAA1" w14:textId="77777777" w:rsidR="00437A2A" w:rsidRPr="004D7EB2" w:rsidRDefault="00437A2A" w:rsidP="00437A2A">
      <w:pPr>
        <w:pStyle w:val="Normale1"/>
        <w:jc w:val="center"/>
        <w:rPr>
          <w:rFonts w:ascii="Palatino Linotype" w:eastAsia="Calibri" w:hAnsi="Palatino Linotype" w:cs="Calibri"/>
          <w:b/>
          <w:sz w:val="20"/>
          <w:szCs w:val="20"/>
          <w:u w:val="single"/>
        </w:rPr>
      </w:pPr>
      <w:r w:rsidRPr="004D7EB2">
        <w:rPr>
          <w:rFonts w:ascii="Palatino Linotype" w:eastAsia="Calibri" w:hAnsi="Palatino Linotype" w:cs="Calibri"/>
          <w:b/>
          <w:sz w:val="20"/>
          <w:szCs w:val="20"/>
          <w:u w:val="single"/>
        </w:rPr>
        <w:t xml:space="preserve">DEI </w:t>
      </w:r>
      <w:r>
        <w:rPr>
          <w:rFonts w:ascii="Palatino Linotype" w:eastAsia="Calibri" w:hAnsi="Palatino Linotype" w:cs="Calibri"/>
          <w:b/>
          <w:sz w:val="20"/>
          <w:szCs w:val="20"/>
          <w:u w:val="single"/>
        </w:rPr>
        <w:t>DATI PERSONALI</w:t>
      </w:r>
    </w:p>
    <w:p w14:paraId="4EFCD6DA" w14:textId="77777777" w:rsidR="00437A2A" w:rsidRPr="004D7EB2" w:rsidRDefault="00437A2A" w:rsidP="00437A2A">
      <w:pPr>
        <w:pStyle w:val="Normale1"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54CB4668" w14:textId="77777777" w:rsidR="00437A2A" w:rsidRPr="004D7EB2" w:rsidRDefault="00437A2A" w:rsidP="00437A2A">
      <w:pPr>
        <w:pStyle w:val="Normale1"/>
        <w:jc w:val="center"/>
        <w:rPr>
          <w:rFonts w:ascii="Palatino Linotype" w:eastAsia="Calibri" w:hAnsi="Palatino Linotype" w:cs="Calibri"/>
          <w:b/>
          <w:sz w:val="20"/>
          <w:szCs w:val="20"/>
        </w:rPr>
      </w:pPr>
      <w:r w:rsidRPr="004D7EB2">
        <w:rPr>
          <w:rFonts w:ascii="Palatino Linotype" w:eastAsia="Calibri" w:hAnsi="Palatino Linotype" w:cs="Calibri"/>
          <w:b/>
          <w:sz w:val="20"/>
          <w:szCs w:val="20"/>
        </w:rPr>
        <w:t xml:space="preserve">Informativa trattamento </w:t>
      </w:r>
      <w:r>
        <w:rPr>
          <w:rFonts w:ascii="Palatino Linotype" w:eastAsia="Calibri" w:hAnsi="Palatino Linotype" w:cs="Calibri"/>
          <w:b/>
          <w:sz w:val="20"/>
          <w:szCs w:val="20"/>
        </w:rPr>
        <w:t>Fornitori</w:t>
      </w:r>
    </w:p>
    <w:p w14:paraId="1558DC20" w14:textId="77777777" w:rsidR="00437A2A" w:rsidRPr="004D7EB2" w:rsidRDefault="00437A2A" w:rsidP="00437A2A">
      <w:pPr>
        <w:pStyle w:val="Normale1"/>
        <w:jc w:val="center"/>
        <w:rPr>
          <w:rFonts w:ascii="Palatino Linotype" w:eastAsia="Calibri" w:hAnsi="Palatino Linotype" w:cs="Calibri"/>
          <w:sz w:val="20"/>
          <w:szCs w:val="20"/>
        </w:rPr>
      </w:pPr>
    </w:p>
    <w:p w14:paraId="0D017106" w14:textId="77777777" w:rsidR="00437A2A" w:rsidRPr="004D7EB2" w:rsidRDefault="00437A2A" w:rsidP="00437A2A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4D7EB2">
        <w:rPr>
          <w:rFonts w:ascii="Palatino Linotype" w:eastAsia="Calibri" w:hAnsi="Palatino Linotype" w:cs="Calibri"/>
          <w:sz w:val="20"/>
          <w:szCs w:val="20"/>
        </w:rPr>
        <w:t xml:space="preserve">In osservanza al nuovo Regolamento Europeo 679/16 (GDPR), Le forniamo le dovute informazioni in merito al trattamento dei </w:t>
      </w:r>
      <w:r>
        <w:rPr>
          <w:rFonts w:ascii="Palatino Linotype" w:eastAsia="Calibri" w:hAnsi="Palatino Linotype" w:cs="Calibri"/>
          <w:sz w:val="20"/>
          <w:szCs w:val="20"/>
        </w:rPr>
        <w:t>Dati Personali</w:t>
      </w:r>
      <w:r w:rsidRPr="004D7EB2">
        <w:rPr>
          <w:rFonts w:ascii="Palatino Linotype" w:eastAsia="Calibri" w:hAnsi="Palatino Linotype" w:cs="Calibri"/>
          <w:sz w:val="20"/>
          <w:szCs w:val="20"/>
        </w:rPr>
        <w:t xml:space="preserve"> forniti</w:t>
      </w:r>
      <w:r>
        <w:rPr>
          <w:rFonts w:ascii="Palatino Linotype" w:eastAsia="Calibri" w:hAnsi="Palatino Linotype" w:cs="Calibri"/>
          <w:sz w:val="20"/>
          <w:szCs w:val="20"/>
        </w:rPr>
        <w:t xml:space="preserve">. </w:t>
      </w:r>
      <w:r w:rsidRPr="004D7EB2">
        <w:rPr>
          <w:rFonts w:ascii="Palatino Linotype" w:eastAsia="Calibri" w:hAnsi="Palatino Linotype" w:cs="Calibri"/>
          <w:sz w:val="20"/>
          <w:szCs w:val="20"/>
        </w:rPr>
        <w:t xml:space="preserve">Si tratta di un’informativa resa ai sensi dell’Art. 13 del Regolamento Europeo in materia di protezione dei </w:t>
      </w:r>
      <w:r>
        <w:rPr>
          <w:rFonts w:ascii="Palatino Linotype" w:eastAsia="Calibri" w:hAnsi="Palatino Linotype" w:cs="Calibri"/>
          <w:sz w:val="20"/>
          <w:szCs w:val="20"/>
        </w:rPr>
        <w:t>Dati Personali</w:t>
      </w:r>
      <w:r w:rsidRPr="004D7EB2">
        <w:rPr>
          <w:rFonts w:ascii="Palatino Linotype" w:eastAsia="Calibri" w:hAnsi="Palatino Linotype" w:cs="Calibri"/>
          <w:sz w:val="20"/>
          <w:szCs w:val="20"/>
        </w:rPr>
        <w:t>.</w:t>
      </w:r>
    </w:p>
    <w:p w14:paraId="0B59ABE7" w14:textId="77777777" w:rsidR="00437A2A" w:rsidRPr="004D7EB2" w:rsidRDefault="00437A2A" w:rsidP="00437A2A">
      <w:pPr>
        <w:pStyle w:val="Normale1"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0A2483A7" w14:textId="77777777" w:rsidR="00437A2A" w:rsidRDefault="00437A2A" w:rsidP="00437A2A">
      <w:pPr>
        <w:pStyle w:val="Normale1"/>
        <w:contextualSpacing/>
        <w:jc w:val="both"/>
        <w:rPr>
          <w:rFonts w:ascii="Palatino Linotype" w:hAnsi="Palatino Linotype" w:cs="Helvetica"/>
          <w:sz w:val="20"/>
          <w:szCs w:val="20"/>
        </w:rPr>
      </w:pPr>
      <w:r w:rsidRPr="00A54E20">
        <w:rPr>
          <w:rFonts w:ascii="Palatino Linotype" w:hAnsi="Palatino Linotype" w:cs="Calibri"/>
          <w:b/>
          <w:bCs/>
          <w:sz w:val="20"/>
          <w:szCs w:val="20"/>
        </w:rPr>
        <w:t>Titolare del Trattamento</w:t>
      </w:r>
      <w:r w:rsidRPr="00632D06">
        <w:rPr>
          <w:rFonts w:ascii="Palatino Linotype" w:hAnsi="Palatino Linotype" w:cs="Calibri"/>
          <w:bCs/>
          <w:sz w:val="20"/>
          <w:szCs w:val="20"/>
        </w:rPr>
        <w:t xml:space="preserve"> dei dati personali è l’</w:t>
      </w:r>
      <w:r w:rsidRPr="00632D06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Ordine dei Medici </w:t>
      </w:r>
      <w:r w:rsidRPr="00632D06">
        <w:rPr>
          <w:rFonts w:ascii="Palatino Linotype" w:hAnsi="Palatino Linotype" w:cs="Helvetica"/>
          <w:bCs/>
          <w:kern w:val="36"/>
          <w:sz w:val="20"/>
          <w:szCs w:val="20"/>
        </w:rPr>
        <w:t xml:space="preserve">e degli Odontoiatri della provincia </w:t>
      </w:r>
      <w:proofErr w:type="gramStart"/>
      <w:r w:rsidRPr="00632D06">
        <w:rPr>
          <w:rFonts w:ascii="Palatino Linotype" w:hAnsi="Palatino Linotype" w:cs="Helvetica"/>
          <w:bCs/>
          <w:kern w:val="36"/>
          <w:sz w:val="20"/>
          <w:szCs w:val="20"/>
        </w:rPr>
        <w:t xml:space="preserve">di  </w:t>
      </w:r>
      <w:r w:rsidRPr="00437A2A">
        <w:rPr>
          <w:rFonts w:ascii="Palatino Linotype" w:hAnsi="Palatino Linotype" w:cs="Helvetica"/>
          <w:bCs/>
          <w:kern w:val="36"/>
          <w:sz w:val="20"/>
          <w:szCs w:val="20"/>
        </w:rPr>
        <w:t>_</w:t>
      </w:r>
      <w:proofErr w:type="gramEnd"/>
      <w:r w:rsidRPr="00437A2A">
        <w:rPr>
          <w:rFonts w:ascii="Palatino Linotype" w:hAnsi="Palatino Linotype" w:cs="Helvetica"/>
          <w:bCs/>
          <w:kern w:val="36"/>
          <w:sz w:val="20"/>
          <w:szCs w:val="20"/>
        </w:rPr>
        <w:t>Biella__</w:t>
      </w:r>
      <w:r w:rsidRPr="00437A2A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Ente</w:t>
      </w:r>
      <w:r w:rsidRPr="00632D06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di diritto pubblico, ricostituito con D.L.C.P.S. 13/9/1946 n. 233 per la disciplina dell'esercizio della professione medica e a seguito della Legge 24/7/1985 n. 409, che ha istituito la professione sanitaria di Odontoiatria, l'Ordine ha esteso la propria competenza anche agli Odontoiatri (</w:t>
      </w:r>
      <w:r w:rsidRPr="00632D06">
        <w:rPr>
          <w:rFonts w:ascii="Palatino Linotype" w:hAnsi="Palatino Linotype" w:cs="Arial"/>
          <w:sz w:val="20"/>
          <w:szCs w:val="20"/>
        </w:rPr>
        <w:t xml:space="preserve">nel seguito il </w:t>
      </w:r>
      <w:r w:rsidRPr="00632D06">
        <w:rPr>
          <w:rFonts w:ascii="Palatino Linotype" w:hAnsi="Palatino Linotype" w:cs="Arial"/>
          <w:sz w:val="20"/>
          <w:szCs w:val="20"/>
          <w:shd w:val="clear" w:color="auto" w:fill="FFFFFF"/>
        </w:rPr>
        <w:t>“</w:t>
      </w:r>
      <w:r w:rsidRPr="00632D06">
        <w:rPr>
          <w:rFonts w:ascii="Palatino Linotype" w:hAnsi="Palatino Linotype" w:cs="Helvetica"/>
          <w:sz w:val="20"/>
          <w:szCs w:val="20"/>
        </w:rPr>
        <w:t>Titolare del Trattamento”).</w:t>
      </w:r>
    </w:p>
    <w:p w14:paraId="35DB6321" w14:textId="77777777" w:rsidR="00437A2A" w:rsidRDefault="00437A2A" w:rsidP="00437A2A">
      <w:pPr>
        <w:pStyle w:val="Normale1"/>
        <w:contextualSpacing/>
        <w:jc w:val="both"/>
        <w:rPr>
          <w:rStyle w:val="Collegamentoipertestuale"/>
          <w:rFonts w:ascii="Palatino Linotype" w:hAnsi="Palatino Linotype" w:cs="Arial"/>
          <w:color w:val="auto"/>
          <w:sz w:val="20"/>
          <w:szCs w:val="20"/>
          <w:shd w:val="clear" w:color="auto" w:fill="FFFFFF"/>
        </w:rPr>
      </w:pPr>
      <w:r w:rsidRPr="00632D06">
        <w:rPr>
          <w:rFonts w:ascii="Palatino Linotype" w:hAnsi="Palatino Linotype"/>
          <w:sz w:val="20"/>
          <w:szCs w:val="20"/>
        </w:rPr>
        <w:t xml:space="preserve">La sede legale del </w:t>
      </w:r>
      <w:r w:rsidRPr="00632D06">
        <w:rPr>
          <w:rFonts w:ascii="Palatino Linotype" w:hAnsi="Palatino Linotype" w:cs="Calibri"/>
          <w:bCs/>
          <w:sz w:val="20"/>
          <w:szCs w:val="20"/>
        </w:rPr>
        <w:t xml:space="preserve">Titolare del Trattamento è </w:t>
      </w:r>
      <w:r w:rsidRPr="00632D06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in </w:t>
      </w:r>
      <w:proofErr w:type="spellStart"/>
      <w:r w:rsidRPr="00C369BA">
        <w:rPr>
          <w:rFonts w:ascii="Palatino Linotype" w:hAnsi="Palatino Linotype" w:cs="Arial"/>
          <w:sz w:val="20"/>
          <w:szCs w:val="20"/>
          <w:shd w:val="clear" w:color="auto" w:fill="FFFFFF"/>
        </w:rPr>
        <w:t>Ponderano_Via</w:t>
      </w:r>
      <w:proofErr w:type="spellEnd"/>
      <w:r w:rsidRPr="00437A2A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dei Ponderanesi 2_____.   </w:t>
      </w:r>
      <w:r w:rsidRPr="00437A2A">
        <w:rPr>
          <w:rFonts w:ascii="Palatino Linotype" w:hAnsi="Palatino Linotype" w:cs="Helvetica"/>
          <w:sz w:val="20"/>
          <w:szCs w:val="20"/>
        </w:rPr>
        <w:t>È possibile contattare il Titolare del Trattamento all’</w:t>
      </w:r>
      <w:r w:rsidRPr="00437A2A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indirizzo e mail__segreteria@ordinemedicibiella.it </w:t>
      </w:r>
      <w:proofErr w:type="spellStart"/>
      <w:r w:rsidRPr="00437A2A">
        <w:rPr>
          <w:rFonts w:ascii="Palatino Linotype" w:hAnsi="Palatino Linotype" w:cs="Arial"/>
          <w:sz w:val="20"/>
          <w:szCs w:val="20"/>
          <w:shd w:val="clear" w:color="auto" w:fill="FFFFFF"/>
        </w:rPr>
        <w:t>pec</w:t>
      </w:r>
      <w:proofErr w:type="spellEnd"/>
      <w:r w:rsidRPr="00437A2A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</w:t>
      </w:r>
      <w:r w:rsidRPr="00437A2A">
        <w:t>segreteria.bi@pec.omceo.it</w:t>
      </w:r>
      <w:r w:rsidRPr="00437A2A">
        <w:rPr>
          <w:rStyle w:val="Collegamentoipertestuale"/>
          <w:rFonts w:ascii="Palatino Linotype" w:hAnsi="Palatino Linotype" w:cs="Arial"/>
          <w:color w:val="auto"/>
          <w:sz w:val="20"/>
          <w:szCs w:val="20"/>
          <w:shd w:val="clear" w:color="auto" w:fill="FFFFFF"/>
        </w:rPr>
        <w:t>.</w:t>
      </w:r>
    </w:p>
    <w:p w14:paraId="3C76AB13" w14:textId="77777777" w:rsidR="00437A2A" w:rsidRPr="00F73121" w:rsidRDefault="00437A2A" w:rsidP="00437A2A">
      <w:pPr>
        <w:pStyle w:val="Normale1"/>
        <w:contextualSpacing/>
        <w:jc w:val="both"/>
        <w:rPr>
          <w:rFonts w:ascii="Palatino Linotype" w:hAnsi="Palatino Linotype" w:cs="Helvetica"/>
          <w:sz w:val="20"/>
          <w:szCs w:val="20"/>
        </w:rPr>
      </w:pPr>
      <w:r w:rsidRPr="00632D06">
        <w:rPr>
          <w:rFonts w:ascii="Palatino Linotype" w:hAnsi="Palatino Linotype" w:cs="Arial"/>
          <w:sz w:val="20"/>
          <w:szCs w:val="20"/>
        </w:rPr>
        <w:t xml:space="preserve">Il Titolare del Trattamento ha individuato e nominato, a norma dell’articolo 37 del Regolamento il </w:t>
      </w:r>
      <w:r w:rsidRPr="00A54E20">
        <w:rPr>
          <w:rFonts w:ascii="Palatino Linotype" w:hAnsi="Palatino Linotype" w:cs="Arial"/>
          <w:b/>
          <w:sz w:val="20"/>
          <w:szCs w:val="20"/>
        </w:rPr>
        <w:t>R</w:t>
      </w:r>
      <w:r w:rsidRPr="00A54E20">
        <w:rPr>
          <w:rStyle w:val="evidenziato"/>
          <w:rFonts w:ascii="Palatino Linotype" w:hAnsi="Palatino Linotype" w:cs="Arial"/>
          <w:b/>
          <w:bCs/>
          <w:sz w:val="20"/>
          <w:szCs w:val="20"/>
          <w:bdr w:val="none" w:sz="0" w:space="0" w:color="auto" w:frame="1"/>
        </w:rPr>
        <w:t>esponsabile della protezione dei dati</w:t>
      </w:r>
      <w:r w:rsidRPr="00632D06">
        <w:rPr>
          <w:rFonts w:ascii="Palatino Linotype" w:hAnsi="Palatino Linotype" w:cs="Arial"/>
          <w:sz w:val="20"/>
          <w:szCs w:val="20"/>
        </w:rPr>
        <w:t>” c.d. “</w:t>
      </w:r>
      <w:r w:rsidRPr="00632D06">
        <w:rPr>
          <w:rStyle w:val="evidenziato"/>
          <w:rFonts w:ascii="Palatino Linotype" w:hAnsi="Palatino Linotype" w:cs="Arial"/>
          <w:bCs/>
          <w:sz w:val="20"/>
          <w:szCs w:val="20"/>
          <w:bdr w:val="none" w:sz="0" w:space="0" w:color="auto" w:frame="1"/>
        </w:rPr>
        <w:t xml:space="preserve">Data </w:t>
      </w:r>
      <w:proofErr w:type="spellStart"/>
      <w:r w:rsidRPr="00632D06">
        <w:rPr>
          <w:rStyle w:val="evidenziato"/>
          <w:rFonts w:ascii="Palatino Linotype" w:hAnsi="Palatino Linotype" w:cs="Arial"/>
          <w:bCs/>
          <w:sz w:val="20"/>
          <w:szCs w:val="20"/>
          <w:bdr w:val="none" w:sz="0" w:space="0" w:color="auto" w:frame="1"/>
        </w:rPr>
        <w:t>Protection</w:t>
      </w:r>
      <w:proofErr w:type="spellEnd"/>
      <w:r w:rsidRPr="00632D06">
        <w:rPr>
          <w:rStyle w:val="evidenziato"/>
          <w:rFonts w:ascii="Palatino Linotype" w:hAnsi="Palatino Linotype" w:cs="Arial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32D06">
        <w:rPr>
          <w:rStyle w:val="evidenziato"/>
          <w:rFonts w:ascii="Palatino Linotype" w:hAnsi="Palatino Linotype" w:cs="Arial"/>
          <w:bCs/>
          <w:sz w:val="20"/>
          <w:szCs w:val="20"/>
          <w:bdr w:val="none" w:sz="0" w:space="0" w:color="auto" w:frame="1"/>
        </w:rPr>
        <w:t>Officer</w:t>
      </w:r>
      <w:proofErr w:type="spellEnd"/>
      <w:r w:rsidRPr="00632D06">
        <w:rPr>
          <w:rFonts w:ascii="Palatino Linotype" w:hAnsi="Palatino Linotype" w:cs="Arial"/>
          <w:sz w:val="20"/>
          <w:szCs w:val="20"/>
        </w:rPr>
        <w:t>”, (nel seguito il “</w:t>
      </w:r>
      <w:r w:rsidRPr="00A54E20">
        <w:rPr>
          <w:rStyle w:val="evidenziato"/>
          <w:rFonts w:ascii="Palatino Linotype" w:hAnsi="Palatino Linotype" w:cs="Arial"/>
          <w:b/>
          <w:bCs/>
          <w:sz w:val="20"/>
          <w:szCs w:val="20"/>
          <w:bdr w:val="none" w:sz="0" w:space="0" w:color="auto" w:frame="1"/>
        </w:rPr>
        <w:t>DPO</w:t>
      </w:r>
      <w:r w:rsidRPr="00632D06">
        <w:rPr>
          <w:rFonts w:ascii="Palatino Linotype" w:hAnsi="Palatino Linotype" w:cs="Arial"/>
          <w:sz w:val="20"/>
          <w:szCs w:val="20"/>
        </w:rPr>
        <w:t>”) i cui dati di contatto sono forniti con la presente informativa e nella apposita sezione Trasparenza del sito dell’Ordine:</w:t>
      </w:r>
    </w:p>
    <w:p w14:paraId="2F8DD9AF" w14:textId="77777777" w:rsidR="00437A2A" w:rsidRPr="00632D06" w:rsidRDefault="00437A2A" w:rsidP="00437A2A">
      <w:pPr>
        <w:jc w:val="both"/>
        <w:rPr>
          <w:rFonts w:ascii="Palatino Linotype" w:hAnsi="Palatino Linotype"/>
          <w:b/>
          <w:sz w:val="20"/>
          <w:szCs w:val="20"/>
        </w:rPr>
      </w:pPr>
      <w:r w:rsidRPr="00632D06">
        <w:rPr>
          <w:rFonts w:ascii="Palatino Linotype" w:hAnsi="Palatino Linotype"/>
          <w:b/>
          <w:sz w:val="20"/>
          <w:szCs w:val="20"/>
        </w:rPr>
        <w:t xml:space="preserve">Avv. Silvia </w:t>
      </w:r>
      <w:proofErr w:type="spellStart"/>
      <w:r w:rsidRPr="00632D06">
        <w:rPr>
          <w:rFonts w:ascii="Palatino Linotype" w:hAnsi="Palatino Linotype"/>
          <w:b/>
          <w:sz w:val="20"/>
          <w:szCs w:val="20"/>
        </w:rPr>
        <w:t>Boschello</w:t>
      </w:r>
      <w:proofErr w:type="spellEnd"/>
    </w:p>
    <w:p w14:paraId="6FE4E9FC" w14:textId="77777777" w:rsidR="00437A2A" w:rsidRPr="00632D06" w:rsidRDefault="00437A2A" w:rsidP="00437A2A">
      <w:pPr>
        <w:jc w:val="both"/>
        <w:rPr>
          <w:rFonts w:ascii="Palatino Linotype" w:hAnsi="Palatino Linotype"/>
          <w:b/>
          <w:sz w:val="20"/>
          <w:szCs w:val="20"/>
        </w:rPr>
      </w:pPr>
      <w:r w:rsidRPr="00632D06">
        <w:rPr>
          <w:rFonts w:ascii="Palatino Linotype" w:hAnsi="Palatino Linotype"/>
          <w:b/>
          <w:sz w:val="20"/>
          <w:szCs w:val="20"/>
        </w:rPr>
        <w:t>con studio in Corso Milano, 106 Padova</w:t>
      </w:r>
    </w:p>
    <w:p w14:paraId="3BF15977" w14:textId="77777777" w:rsidR="00C369BA" w:rsidRPr="00C369BA" w:rsidRDefault="00437A2A" w:rsidP="00C369BA">
      <w:pPr>
        <w:jc w:val="both"/>
        <w:rPr>
          <w:rFonts w:ascii="Palatino Linotype" w:hAnsi="Palatino Linotype"/>
          <w:b/>
          <w:color w:val="000000"/>
          <w:sz w:val="20"/>
          <w:szCs w:val="20"/>
          <w:lang w:val="pt-BR"/>
        </w:rPr>
      </w:pPr>
      <w:r w:rsidRPr="007D1417">
        <w:rPr>
          <w:rFonts w:ascii="Palatino Linotype" w:hAnsi="Palatino Linotype"/>
          <w:b/>
          <w:sz w:val="20"/>
          <w:szCs w:val="20"/>
          <w:lang w:val="pt-BR"/>
        </w:rPr>
        <w:t>Tel. 0495000200</w:t>
      </w:r>
    </w:p>
    <w:p w14:paraId="3501F9E1" w14:textId="77777777" w:rsidR="00437A2A" w:rsidRPr="00C369BA" w:rsidRDefault="00437A2A" w:rsidP="00C369BA">
      <w:pPr>
        <w:jc w:val="both"/>
        <w:rPr>
          <w:rFonts w:ascii="Palatino Linotype" w:hAnsi="Palatino Linotype"/>
          <w:b/>
          <w:color w:val="000000"/>
          <w:sz w:val="20"/>
          <w:szCs w:val="20"/>
          <w:lang w:val="pt-BR"/>
        </w:rPr>
      </w:pPr>
      <w:r w:rsidRPr="007D1417">
        <w:rPr>
          <w:rFonts w:ascii="Palatino Linotype" w:hAnsi="Palatino Linotype"/>
          <w:b/>
          <w:sz w:val="20"/>
          <w:szCs w:val="20"/>
          <w:lang w:val="pt-BR"/>
        </w:rPr>
        <w:t>e-</w:t>
      </w:r>
      <w:hyperlink r:id="rId5" w:history="1">
        <w:r w:rsidRPr="007D1417">
          <w:rPr>
            <w:rStyle w:val="Collegamentoipertestuale"/>
            <w:rFonts w:ascii="Palatino Linotype" w:hAnsi="Palatino Linotype"/>
            <w:b/>
            <w:sz w:val="20"/>
            <w:szCs w:val="20"/>
            <w:lang w:val="pt-BR"/>
          </w:rPr>
          <w:t>mail: s.boschello@responsabileprotezione.it</w:t>
        </w:r>
      </w:hyperlink>
    </w:p>
    <w:p w14:paraId="27DC09CD" w14:textId="77777777" w:rsidR="00437A2A" w:rsidRPr="007D1417" w:rsidRDefault="00437A2A" w:rsidP="00437A2A">
      <w:pPr>
        <w:pStyle w:val="Normale1"/>
        <w:contextualSpacing/>
        <w:jc w:val="both"/>
        <w:rPr>
          <w:rFonts w:ascii="Palatino Linotype" w:hAnsi="Palatino Linotype"/>
          <w:sz w:val="20"/>
          <w:szCs w:val="20"/>
          <w:lang w:val="pt-BR"/>
        </w:rPr>
      </w:pPr>
    </w:p>
    <w:p w14:paraId="3F70C7E0" w14:textId="77777777" w:rsidR="00437A2A" w:rsidRPr="004D7EB2" w:rsidRDefault="00437A2A" w:rsidP="00437A2A">
      <w:pPr>
        <w:pStyle w:val="Normale1"/>
        <w:contextualSpacing/>
        <w:jc w:val="both"/>
        <w:rPr>
          <w:rFonts w:ascii="Palatino Linotype" w:hAnsi="Palatino Linotype"/>
          <w:sz w:val="20"/>
          <w:szCs w:val="20"/>
        </w:rPr>
      </w:pPr>
      <w:r w:rsidRPr="004D7EB2">
        <w:rPr>
          <w:rFonts w:ascii="Palatino Linotype" w:hAnsi="Palatino Linotype"/>
          <w:sz w:val="20"/>
          <w:szCs w:val="20"/>
        </w:rPr>
        <w:t xml:space="preserve">Il </w:t>
      </w:r>
      <w:r>
        <w:rPr>
          <w:rFonts w:ascii="Palatino Linotype" w:hAnsi="Palatino Linotype"/>
          <w:b/>
          <w:sz w:val="20"/>
          <w:szCs w:val="20"/>
        </w:rPr>
        <w:t>T</w:t>
      </w:r>
      <w:r w:rsidRPr="00C65412">
        <w:rPr>
          <w:rFonts w:ascii="Palatino Linotype" w:hAnsi="Palatino Linotype"/>
          <w:b/>
          <w:sz w:val="20"/>
          <w:szCs w:val="20"/>
        </w:rPr>
        <w:t>rattamento</w:t>
      </w:r>
      <w:r>
        <w:rPr>
          <w:rFonts w:ascii="Palatino Linotype" w:hAnsi="Palatino Linotype"/>
          <w:b/>
          <w:sz w:val="20"/>
          <w:szCs w:val="20"/>
        </w:rPr>
        <w:t xml:space="preserve"> dei Dati Personali </w:t>
      </w:r>
      <w:r w:rsidRPr="004D7EB2">
        <w:rPr>
          <w:rFonts w:ascii="Palatino Linotype" w:hAnsi="Palatino Linotype"/>
          <w:sz w:val="20"/>
          <w:szCs w:val="20"/>
        </w:rPr>
        <w:t xml:space="preserve"> sarà effettuato sia con strumenti manuali che informatici e telematici nel rispetto delle norme in vigore e dei principi di correttezza, liceità, trasparenza, pertinenza, completezza e non eccedenza, esattezza e con logiche di organizzazione ed elaborazione strettamente correlate alle finalità perseguite e comunque in modo da garantire la sicurezza, l'integrità e la riservatezza dei dati trattati, nel rispetto delle misure organizzative, fisiche e logiche previste dalle disposizioni vigenti. </w:t>
      </w:r>
      <w:r w:rsidRPr="004D7EB2">
        <w:rPr>
          <w:rFonts w:ascii="Palatino Linotype" w:hAnsi="Palatino Linotype"/>
          <w:sz w:val="20"/>
          <w:szCs w:val="20"/>
        </w:rPr>
        <w:lastRenderedPageBreak/>
        <w:t>Che saranno di volta in volta implementate ed incrementate anche in relazione allo sviluppo tecnologico per garantire riservatezza, disponibilità ed integrità dei dati trattati.</w:t>
      </w:r>
    </w:p>
    <w:p w14:paraId="64B0C460" w14:textId="77777777" w:rsidR="00437A2A" w:rsidRDefault="00437A2A" w:rsidP="00437A2A">
      <w:pPr>
        <w:jc w:val="both"/>
        <w:rPr>
          <w:rFonts w:ascii="Palatino Linotype" w:hAnsi="Palatino Linotype"/>
          <w:sz w:val="20"/>
          <w:szCs w:val="20"/>
        </w:rPr>
      </w:pPr>
      <w:r w:rsidRPr="008A1BB7">
        <w:rPr>
          <w:rFonts w:ascii="Palatino Linotype" w:hAnsi="Palatino Linotype"/>
          <w:sz w:val="20"/>
          <w:szCs w:val="20"/>
        </w:rPr>
        <w:t xml:space="preserve">I </w:t>
      </w:r>
      <w:r>
        <w:rPr>
          <w:rFonts w:ascii="Palatino Linotype" w:hAnsi="Palatino Linotype"/>
          <w:sz w:val="20"/>
          <w:szCs w:val="20"/>
        </w:rPr>
        <w:t>Dati Personali</w:t>
      </w:r>
      <w:r w:rsidRPr="008A1BB7">
        <w:rPr>
          <w:rFonts w:ascii="Palatino Linotype" w:hAnsi="Palatino Linotype"/>
          <w:sz w:val="20"/>
          <w:szCs w:val="20"/>
        </w:rPr>
        <w:t xml:space="preserve"> (“</w:t>
      </w:r>
      <w:r>
        <w:rPr>
          <w:rFonts w:ascii="Palatino Linotype" w:hAnsi="Palatino Linotype"/>
          <w:b/>
          <w:sz w:val="20"/>
          <w:szCs w:val="20"/>
        </w:rPr>
        <w:t>Dati Personali</w:t>
      </w:r>
      <w:r w:rsidRPr="008A1BB7">
        <w:rPr>
          <w:rFonts w:ascii="Palatino Linotype" w:hAnsi="Palatino Linotype"/>
          <w:sz w:val="20"/>
          <w:szCs w:val="20"/>
        </w:rPr>
        <w:t>”) raccolti e trattati, sono l’insieme dei dati attraverso i quali è possibile identificare la persona fisica a cui appartengono (“l’</w:t>
      </w:r>
      <w:r w:rsidRPr="008A1BB7">
        <w:rPr>
          <w:rFonts w:ascii="Palatino Linotype" w:hAnsi="Palatino Linotype"/>
          <w:b/>
          <w:sz w:val="20"/>
          <w:szCs w:val="20"/>
        </w:rPr>
        <w:t>Interessato</w:t>
      </w:r>
      <w:r w:rsidRPr="008A1BB7">
        <w:rPr>
          <w:rFonts w:ascii="Palatino Linotype" w:hAnsi="Palatino Linotype"/>
          <w:sz w:val="20"/>
          <w:szCs w:val="20"/>
        </w:rPr>
        <w:t xml:space="preserve">”), come ad esempio: il nome, il cognome, il codice fiscale, la residenza, il numero di cellulare, la casella di posta, l’indirizzo Internet, il saldo del conto, le credenziali di accesso al sito ecc. Tra i </w:t>
      </w:r>
      <w:r>
        <w:rPr>
          <w:rFonts w:ascii="Palatino Linotype" w:hAnsi="Palatino Linotype"/>
          <w:sz w:val="20"/>
          <w:szCs w:val="20"/>
        </w:rPr>
        <w:t>Dati Personali</w:t>
      </w:r>
      <w:r w:rsidRPr="008A1BB7">
        <w:rPr>
          <w:rFonts w:ascii="Palatino Linotype" w:hAnsi="Palatino Linotype"/>
          <w:sz w:val="20"/>
          <w:szCs w:val="20"/>
        </w:rPr>
        <w:t xml:space="preserve"> sono definiti dati particolari quei dati dai quali è possibile determinare l’origine razziale ed etnica, le convinzioni religiose, le opinioni politiche, nonché lo stato di salute e la vita sessuale</w:t>
      </w:r>
      <w:r>
        <w:rPr>
          <w:rFonts w:ascii="Palatino Linotype" w:hAnsi="Palatino Linotype"/>
          <w:sz w:val="20"/>
          <w:szCs w:val="20"/>
        </w:rPr>
        <w:t>.</w:t>
      </w:r>
    </w:p>
    <w:p w14:paraId="6C6A7535" w14:textId="77777777" w:rsidR="00437A2A" w:rsidRPr="008A1BB7" w:rsidRDefault="00437A2A" w:rsidP="00437A2A">
      <w:pPr>
        <w:jc w:val="both"/>
        <w:rPr>
          <w:rFonts w:ascii="Palatino Linotype" w:hAnsi="Palatino Linotype"/>
          <w:sz w:val="20"/>
          <w:szCs w:val="20"/>
        </w:rPr>
      </w:pPr>
    </w:p>
    <w:p w14:paraId="4B1F6664" w14:textId="77777777" w:rsidR="00437A2A" w:rsidRDefault="00437A2A" w:rsidP="00437A2A">
      <w:pPr>
        <w:pStyle w:val="Normale1"/>
        <w:numPr>
          <w:ilvl w:val="0"/>
          <w:numId w:val="6"/>
        </w:numPr>
        <w:ind w:left="284" w:hanging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  <w:r w:rsidRPr="004D7EB2">
        <w:rPr>
          <w:rFonts w:ascii="Palatino Linotype" w:eastAsia="Calibri" w:hAnsi="Palatino Linotype" w:cs="Calibri"/>
          <w:b/>
          <w:sz w:val="20"/>
          <w:szCs w:val="20"/>
        </w:rPr>
        <w:t>Finalità del trattamento</w:t>
      </w:r>
    </w:p>
    <w:p w14:paraId="0EA7F927" w14:textId="77777777" w:rsidR="00437A2A" w:rsidRPr="0029428C" w:rsidRDefault="00437A2A" w:rsidP="00437A2A">
      <w:pPr>
        <w:pStyle w:val="Default"/>
        <w:jc w:val="both"/>
        <w:rPr>
          <w:sz w:val="20"/>
          <w:szCs w:val="20"/>
        </w:rPr>
      </w:pPr>
      <w:r w:rsidRPr="0029428C">
        <w:rPr>
          <w:sz w:val="20"/>
          <w:szCs w:val="20"/>
        </w:rPr>
        <w:t xml:space="preserve">I </w:t>
      </w:r>
      <w:r>
        <w:rPr>
          <w:sz w:val="20"/>
          <w:szCs w:val="20"/>
        </w:rPr>
        <w:t>Dati Personali</w:t>
      </w:r>
      <w:r w:rsidRPr="0029428C">
        <w:rPr>
          <w:sz w:val="20"/>
          <w:szCs w:val="20"/>
        </w:rPr>
        <w:t xml:space="preserve"> raccolti saranno trattati per le </w:t>
      </w:r>
      <w:r w:rsidRPr="0029428C">
        <w:rPr>
          <w:b/>
          <w:sz w:val="20"/>
          <w:szCs w:val="20"/>
        </w:rPr>
        <w:t>finalità</w:t>
      </w:r>
      <w:r w:rsidRPr="0029428C">
        <w:rPr>
          <w:sz w:val="20"/>
          <w:szCs w:val="20"/>
        </w:rPr>
        <w:t xml:space="preserve"> qui di seguito descritte: </w:t>
      </w:r>
    </w:p>
    <w:p w14:paraId="5D0DF315" w14:textId="77777777" w:rsidR="00437A2A" w:rsidRPr="004D7EB2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</w:p>
    <w:p w14:paraId="7B334305" w14:textId="77777777" w:rsidR="00437A2A" w:rsidRPr="00437A2A" w:rsidRDefault="00437A2A" w:rsidP="00437A2A">
      <w:pPr>
        <w:pStyle w:val="Normale1"/>
        <w:numPr>
          <w:ilvl w:val="0"/>
          <w:numId w:val="7"/>
        </w:numPr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437A2A">
        <w:rPr>
          <w:rFonts w:ascii="Palatino Linotype" w:eastAsia="Calibri" w:hAnsi="Palatino Linotype" w:cs="Calibri"/>
          <w:b/>
          <w:sz w:val="20"/>
          <w:szCs w:val="20"/>
          <w:u w:val="single"/>
        </w:rPr>
        <w:t xml:space="preserve">Definizione ed esecuzione del contratto relativo a </w:t>
      </w:r>
      <w:r>
        <w:rPr>
          <w:rFonts w:ascii="Palatino Linotype" w:eastAsia="Calibri" w:hAnsi="Palatino Linotype" w:cs="Calibri"/>
          <w:b/>
          <w:sz w:val="20"/>
          <w:szCs w:val="20"/>
          <w:u w:val="single"/>
        </w:rPr>
        <w:t>iscrizione ordine Provinciale</w:t>
      </w:r>
    </w:p>
    <w:p w14:paraId="789F0136" w14:textId="77777777" w:rsidR="00437A2A" w:rsidRPr="00437A2A" w:rsidRDefault="00437A2A" w:rsidP="00437A2A">
      <w:pPr>
        <w:pStyle w:val="Normale1"/>
        <w:numPr>
          <w:ilvl w:val="0"/>
          <w:numId w:val="7"/>
        </w:numPr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437A2A">
        <w:rPr>
          <w:rFonts w:ascii="Palatino Linotype" w:eastAsia="Calibri" w:hAnsi="Palatino Linotype" w:cs="Calibri"/>
          <w:color w:val="auto"/>
          <w:sz w:val="20"/>
          <w:szCs w:val="20"/>
        </w:rPr>
        <w:t xml:space="preserve">I dati trattati sono sinteticamente: </w:t>
      </w:r>
    </w:p>
    <w:p w14:paraId="06FE7220" w14:textId="77777777" w:rsidR="00437A2A" w:rsidRPr="004D7EB2" w:rsidRDefault="00437A2A" w:rsidP="00437A2A">
      <w:pPr>
        <w:pStyle w:val="Normale1"/>
        <w:numPr>
          <w:ilvl w:val="0"/>
          <w:numId w:val="9"/>
        </w:numPr>
        <w:rPr>
          <w:rFonts w:ascii="Palatino Linotype" w:eastAsia="Calibri" w:hAnsi="Palatino Linotype" w:cs="Calibri"/>
          <w:color w:val="auto"/>
          <w:sz w:val="20"/>
          <w:szCs w:val="20"/>
        </w:rPr>
      </w:pPr>
      <w:r>
        <w:rPr>
          <w:rFonts w:ascii="Palatino Linotype" w:eastAsia="Calibri" w:hAnsi="Palatino Linotype" w:cs="Calibri"/>
          <w:b/>
          <w:color w:val="auto"/>
          <w:sz w:val="20"/>
          <w:szCs w:val="20"/>
        </w:rPr>
        <w:t>d</w:t>
      </w:r>
      <w:r w:rsidRPr="004D7EB2">
        <w:rPr>
          <w:rFonts w:ascii="Palatino Linotype" w:eastAsia="Calibri" w:hAnsi="Palatino Linotype" w:cs="Calibri"/>
          <w:b/>
          <w:color w:val="auto"/>
          <w:sz w:val="20"/>
          <w:szCs w:val="20"/>
        </w:rPr>
        <w:t>ati identificativi di persone fisiche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</w:rPr>
        <w:t>: tipo nome e cognome, C.F., date di nascita, residenza, numeri di recapito telefonici ed indirizzi elettronici, P. Iva, dati bancari ecc.</w:t>
      </w:r>
    </w:p>
    <w:p w14:paraId="6A6CF2B0" w14:textId="77777777" w:rsidR="00437A2A" w:rsidRDefault="00437A2A" w:rsidP="00437A2A">
      <w:pPr>
        <w:pStyle w:val="Normale1"/>
        <w:numPr>
          <w:ilvl w:val="0"/>
          <w:numId w:val="8"/>
        </w:numPr>
        <w:rPr>
          <w:rFonts w:ascii="Palatino Linotype" w:eastAsia="Calibri" w:hAnsi="Palatino Linotype" w:cs="Calibri"/>
          <w:color w:val="auto"/>
          <w:sz w:val="20"/>
          <w:szCs w:val="20"/>
        </w:rPr>
      </w:pPr>
      <w:r w:rsidRPr="00437A2A">
        <w:rPr>
          <w:rFonts w:ascii="Palatino Linotype" w:eastAsia="Calibri" w:hAnsi="Palatino Linotype" w:cs="Calibri"/>
          <w:b/>
          <w:color w:val="auto"/>
          <w:sz w:val="20"/>
          <w:szCs w:val="20"/>
        </w:rPr>
        <w:t>particolari categorie di dati</w:t>
      </w:r>
      <w:r w:rsidRPr="00437A2A">
        <w:rPr>
          <w:rFonts w:ascii="Palatino Linotype" w:eastAsia="Calibri" w:hAnsi="Palatino Linotype" w:cs="Calibri"/>
          <w:color w:val="auto"/>
          <w:sz w:val="20"/>
          <w:szCs w:val="20"/>
        </w:rPr>
        <w:t xml:space="preserve">: </w:t>
      </w:r>
      <w:r>
        <w:rPr>
          <w:rFonts w:ascii="Palatino Linotype" w:eastAsia="Calibri" w:hAnsi="Palatino Linotype" w:cs="Calibri"/>
          <w:color w:val="auto"/>
          <w:sz w:val="20"/>
          <w:szCs w:val="20"/>
        </w:rPr>
        <w:t>trattati</w:t>
      </w:r>
    </w:p>
    <w:p w14:paraId="70A74B90" w14:textId="77777777" w:rsidR="00437A2A" w:rsidRPr="00437A2A" w:rsidRDefault="00437A2A" w:rsidP="00437A2A">
      <w:pPr>
        <w:pStyle w:val="Normale1"/>
        <w:numPr>
          <w:ilvl w:val="0"/>
          <w:numId w:val="8"/>
        </w:numPr>
        <w:rPr>
          <w:rFonts w:ascii="Palatino Linotype" w:eastAsia="Calibri" w:hAnsi="Palatino Linotype" w:cs="Calibri"/>
          <w:color w:val="auto"/>
          <w:sz w:val="20"/>
          <w:szCs w:val="20"/>
        </w:rPr>
      </w:pPr>
      <w:r w:rsidRPr="00437A2A">
        <w:rPr>
          <w:rFonts w:ascii="Palatino Linotype" w:eastAsia="Calibri" w:hAnsi="Palatino Linotype" w:cs="Calibri"/>
          <w:b/>
          <w:color w:val="auto"/>
          <w:sz w:val="20"/>
          <w:szCs w:val="20"/>
        </w:rPr>
        <w:t xml:space="preserve">dati </w:t>
      </w:r>
      <w:proofErr w:type="gramStart"/>
      <w:r w:rsidRPr="00437A2A">
        <w:rPr>
          <w:rFonts w:ascii="Palatino Linotype" w:eastAsia="Calibri" w:hAnsi="Palatino Linotype" w:cs="Calibri"/>
          <w:b/>
          <w:color w:val="auto"/>
          <w:sz w:val="20"/>
          <w:szCs w:val="20"/>
        </w:rPr>
        <w:t>giudiziari</w:t>
      </w:r>
      <w:r w:rsidRPr="00437A2A">
        <w:rPr>
          <w:rFonts w:ascii="Palatino Linotype" w:eastAsia="Calibri" w:hAnsi="Palatino Linotype" w:cs="Calibri"/>
          <w:color w:val="auto"/>
          <w:sz w:val="20"/>
          <w:szCs w:val="20"/>
        </w:rPr>
        <w:t>:  trattati</w:t>
      </w:r>
      <w:proofErr w:type="gramEnd"/>
    </w:p>
    <w:p w14:paraId="5D0AB64B" w14:textId="77777777" w:rsidR="00437A2A" w:rsidRDefault="00437A2A" w:rsidP="00437A2A">
      <w:pPr>
        <w:pStyle w:val="Normale1"/>
        <w:ind w:left="720"/>
        <w:contextualSpacing/>
        <w:jc w:val="both"/>
        <w:rPr>
          <w:rFonts w:ascii="Palatino Linotype" w:hAnsi="Palatino Linotype"/>
          <w:sz w:val="20"/>
          <w:szCs w:val="20"/>
        </w:rPr>
      </w:pPr>
    </w:p>
    <w:p w14:paraId="7F003322" w14:textId="77777777" w:rsidR="00437A2A" w:rsidRPr="009C39EB" w:rsidRDefault="00437A2A" w:rsidP="00437A2A">
      <w:pPr>
        <w:pStyle w:val="Default"/>
        <w:numPr>
          <w:ilvl w:val="0"/>
          <w:numId w:val="7"/>
        </w:numPr>
        <w:spacing w:after="152"/>
        <w:jc w:val="both"/>
        <w:rPr>
          <w:color w:val="auto"/>
          <w:sz w:val="20"/>
          <w:szCs w:val="20"/>
        </w:rPr>
      </w:pPr>
      <w:r w:rsidRPr="0029428C">
        <w:rPr>
          <w:rFonts w:cs="Calibri"/>
          <w:sz w:val="20"/>
          <w:szCs w:val="20"/>
          <w:shd w:val="clear" w:color="auto" w:fill="FFFFFF"/>
        </w:rPr>
        <w:t xml:space="preserve">la </w:t>
      </w:r>
      <w:r w:rsidRPr="0029428C">
        <w:rPr>
          <w:rFonts w:cs="Calibri"/>
          <w:b/>
          <w:sz w:val="20"/>
          <w:szCs w:val="20"/>
          <w:shd w:val="clear" w:color="auto" w:fill="FFFFFF"/>
        </w:rPr>
        <w:t>tutela di interessi legittimi</w:t>
      </w:r>
      <w:r w:rsidRPr="0029428C">
        <w:rPr>
          <w:rFonts w:cs="Calibri"/>
          <w:sz w:val="20"/>
          <w:szCs w:val="20"/>
          <w:shd w:val="clear" w:color="auto" w:fill="FFFFFF"/>
        </w:rPr>
        <w:t xml:space="preserve"> del Titolare del Trattamento tra cui in particolare la difesa in giudizio.</w:t>
      </w:r>
    </w:p>
    <w:p w14:paraId="45B6A207" w14:textId="77777777" w:rsidR="00437A2A" w:rsidRPr="00437A2A" w:rsidRDefault="00437A2A" w:rsidP="00437A2A">
      <w:pPr>
        <w:pStyle w:val="Normale1"/>
        <w:ind w:left="720"/>
        <w:contextualSpacing/>
        <w:jc w:val="both"/>
        <w:rPr>
          <w:rFonts w:ascii="Palatino Linotype" w:hAnsi="Palatino Linotype" w:cs="Cambria"/>
          <w:b/>
          <w:bCs/>
          <w:color w:val="222222"/>
          <w:sz w:val="20"/>
          <w:szCs w:val="20"/>
        </w:rPr>
      </w:pPr>
    </w:p>
    <w:p w14:paraId="0A72B7FE" w14:textId="77777777" w:rsidR="00437A2A" w:rsidRPr="00F6567C" w:rsidRDefault="00437A2A" w:rsidP="00437A2A">
      <w:pPr>
        <w:pStyle w:val="Normale1"/>
        <w:numPr>
          <w:ilvl w:val="0"/>
          <w:numId w:val="6"/>
        </w:numPr>
        <w:ind w:left="284" w:hanging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  <w:shd w:val="clear" w:color="auto" w:fill="FFFFFF"/>
        </w:rPr>
      </w:pPr>
      <w:r w:rsidRPr="00F6567C">
        <w:rPr>
          <w:rFonts w:ascii="Palatino Linotype" w:eastAsia="Calibri" w:hAnsi="Palatino Linotype" w:cs="Calibri"/>
          <w:b/>
          <w:sz w:val="20"/>
          <w:szCs w:val="20"/>
        </w:rPr>
        <w:t xml:space="preserve">La base giuridica </w:t>
      </w:r>
    </w:p>
    <w:p w14:paraId="6E094FC1" w14:textId="77777777" w:rsidR="00437A2A" w:rsidRPr="00C65412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</w:rPr>
        <w:t>P</w:t>
      </w:r>
      <w:r w:rsidRPr="00C65412">
        <w:rPr>
          <w:rFonts w:ascii="Palatino Linotype" w:hAnsi="Palatino Linotype"/>
          <w:sz w:val="20"/>
          <w:szCs w:val="20"/>
        </w:rPr>
        <w:t xml:space="preserve">er le finalità di cui alla lettera A, </w:t>
      </w:r>
      <w:r w:rsidRPr="00C65412">
        <w:rPr>
          <w:rFonts w:ascii="Palatino Linotype" w:eastAsia="Calibri" w:hAnsi="Palatino Linotype" w:cs="Calibri"/>
          <w:sz w:val="20"/>
          <w:szCs w:val="20"/>
        </w:rPr>
        <w:t xml:space="preserve">sono gli obblighi contrattuali o di legge a cui è soggetto il Titolare del Trattamento ovvero l’interesse legittimo di quest’ultimo. I </w:t>
      </w:r>
      <w:r>
        <w:rPr>
          <w:rFonts w:ascii="Palatino Linotype" w:eastAsia="Calibri" w:hAnsi="Palatino Linotype" w:cs="Calibri"/>
          <w:sz w:val="20"/>
          <w:szCs w:val="20"/>
        </w:rPr>
        <w:t>Dati Personali</w:t>
      </w:r>
      <w:r w:rsidRPr="00C65412">
        <w:rPr>
          <w:rFonts w:ascii="Palatino Linotype" w:eastAsia="Calibri" w:hAnsi="Palatino Linotype" w:cs="Calibri"/>
          <w:sz w:val="20"/>
          <w:szCs w:val="20"/>
        </w:rPr>
        <w:t xml:space="preserve"> forniti sono necessari per poter erogare i servizi e tutte le attività connesse all’esecuzione del contratto, oltre che per rispettare le vigenti norme di legge, il mancato, parziale o inesatto conferimento degli stessi potrebbe comportare l’impossibilità di adempiere agli obblighi contrattuali e di legge. I </w:t>
      </w:r>
      <w:r>
        <w:rPr>
          <w:rFonts w:ascii="Palatino Linotype" w:eastAsia="Calibri" w:hAnsi="Palatino Linotype" w:cs="Calibri"/>
          <w:sz w:val="20"/>
          <w:szCs w:val="20"/>
        </w:rPr>
        <w:t>Dati Personali</w:t>
      </w:r>
      <w:r w:rsidRPr="00C65412">
        <w:rPr>
          <w:rFonts w:ascii="Palatino Linotype" w:eastAsia="Calibri" w:hAnsi="Palatino Linotype" w:cs="Calibri"/>
          <w:sz w:val="20"/>
          <w:szCs w:val="20"/>
        </w:rPr>
        <w:t xml:space="preserve"> saranno trattati per un periodo di tempo pari al minimo necessario, ossia fino alla cessazione degli eventuali rapporti precontrattuali e contrattuali in essere con il Titolare del Trattamento, tenuto conto dei termini di prescrizione legale ed in ogni caso, </w:t>
      </w:r>
      <w:r w:rsidRPr="00C65412">
        <w:rPr>
          <w:rFonts w:ascii="Palatino Linotype" w:eastAsia="Calibri" w:hAnsi="Palatino Linotype" w:cs="Calibri"/>
          <w:b/>
          <w:sz w:val="20"/>
          <w:szCs w:val="20"/>
        </w:rPr>
        <w:t>i dati saranno conservati</w:t>
      </w:r>
      <w:r w:rsidRPr="00C65412">
        <w:rPr>
          <w:rFonts w:ascii="Palatino Linotype" w:eastAsia="Calibri" w:hAnsi="Palatino Linotype" w:cs="Calibri"/>
          <w:sz w:val="20"/>
          <w:szCs w:val="20"/>
        </w:rPr>
        <w:t xml:space="preserve"> per non più di </w:t>
      </w:r>
      <w:proofErr w:type="gramStart"/>
      <w:r w:rsidRPr="00C65412">
        <w:rPr>
          <w:rFonts w:ascii="Palatino Linotype" w:eastAsia="Calibri" w:hAnsi="Palatino Linotype" w:cs="Calibri"/>
          <w:sz w:val="20"/>
          <w:szCs w:val="20"/>
        </w:rPr>
        <w:t>10</w:t>
      </w:r>
      <w:proofErr w:type="gramEnd"/>
      <w:r w:rsidRPr="00C65412">
        <w:rPr>
          <w:rFonts w:ascii="Palatino Linotype" w:eastAsia="Calibri" w:hAnsi="Palatino Linotype" w:cs="Calibri"/>
          <w:sz w:val="20"/>
          <w:szCs w:val="20"/>
        </w:rPr>
        <w:t xml:space="preserve"> anni dal termine del rapporto che coincidono con i termini civilistici, salvo i tempi necessari per la tutela degli interessi legittimi del Titolare del Trattamento. </w:t>
      </w:r>
      <w:r w:rsidRPr="00C65412">
        <w:rPr>
          <w:rFonts w:ascii="Palatino Linotype" w:eastAsia="Calibri" w:hAnsi="Palatino Linotype" w:cs="Calibri"/>
          <w:sz w:val="20"/>
          <w:szCs w:val="20"/>
          <w:shd w:val="clear" w:color="auto" w:fill="FFFFFF"/>
        </w:rPr>
        <w:t xml:space="preserve">In </w:t>
      </w:r>
      <w:proofErr w:type="gramStart"/>
      <w:r w:rsidRPr="00C65412">
        <w:rPr>
          <w:rFonts w:ascii="Palatino Linotype" w:eastAsia="Calibri" w:hAnsi="Palatino Linotype" w:cs="Calibri"/>
          <w:sz w:val="20"/>
          <w:szCs w:val="20"/>
          <w:shd w:val="clear" w:color="auto" w:fill="FFFFFF"/>
        </w:rPr>
        <w:t>ogni casi</w:t>
      </w:r>
      <w:proofErr w:type="gramEnd"/>
      <w:r w:rsidRPr="00C65412">
        <w:rPr>
          <w:rFonts w:ascii="Palatino Linotype" w:eastAsia="Calibri" w:hAnsi="Palatino Linotype" w:cs="Calibri"/>
          <w:sz w:val="20"/>
          <w:szCs w:val="20"/>
          <w:shd w:val="clear" w:color="auto" w:fill="FFFFFF"/>
        </w:rPr>
        <w:t xml:space="preserve"> si applicheranno i principi di necessità, proporzionalità e non eccedenza.</w:t>
      </w:r>
    </w:p>
    <w:p w14:paraId="7645A010" w14:textId="77777777" w:rsidR="00437A2A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4D7EB2">
        <w:rPr>
          <w:rFonts w:ascii="Palatino Linotype" w:eastAsia="Calibri" w:hAnsi="Palatino Linotype" w:cs="Calibri"/>
          <w:sz w:val="20"/>
          <w:szCs w:val="20"/>
        </w:rPr>
        <w:t xml:space="preserve">Si ricorda che i dati forniti potranno essere trattati per la tutela di interessi legittimi del </w:t>
      </w:r>
      <w:proofErr w:type="gramStart"/>
      <w:r w:rsidRPr="004D7EB2">
        <w:rPr>
          <w:rFonts w:ascii="Palatino Linotype" w:eastAsia="Calibri" w:hAnsi="Palatino Linotype" w:cs="Calibri"/>
          <w:sz w:val="20"/>
          <w:szCs w:val="20"/>
        </w:rPr>
        <w:t>titolare</w:t>
      </w:r>
      <w:proofErr w:type="gramEnd"/>
      <w:r w:rsidRPr="004D7EB2">
        <w:rPr>
          <w:rFonts w:ascii="Palatino Linotype" w:eastAsia="Calibri" w:hAnsi="Palatino Linotype" w:cs="Calibri"/>
          <w:sz w:val="20"/>
          <w:szCs w:val="20"/>
        </w:rPr>
        <w:t xml:space="preserve"> tra cui la difesa in giudizio. Anche in questo caso si applicher</w:t>
      </w:r>
      <w:r>
        <w:rPr>
          <w:rFonts w:ascii="Palatino Linotype" w:eastAsia="Calibri" w:hAnsi="Palatino Linotype" w:cs="Calibri"/>
          <w:sz w:val="20"/>
          <w:szCs w:val="20"/>
        </w:rPr>
        <w:t>à il principio di non eccedenza,</w:t>
      </w:r>
      <w:r w:rsidRPr="004D7EB2">
        <w:rPr>
          <w:rFonts w:ascii="Palatino Linotype" w:eastAsia="Calibri" w:hAnsi="Palatino Linotype" w:cs="Calibri"/>
          <w:sz w:val="20"/>
          <w:szCs w:val="20"/>
        </w:rPr>
        <w:t xml:space="preserve"> in tale caso i dati saranno conservati per</w:t>
      </w:r>
      <w:r>
        <w:rPr>
          <w:rFonts w:ascii="Palatino Linotype" w:eastAsia="Calibri" w:hAnsi="Palatino Linotype" w:cs="Calibri"/>
          <w:sz w:val="20"/>
          <w:szCs w:val="20"/>
        </w:rPr>
        <w:t xml:space="preserve"> almeno</w:t>
      </w:r>
      <w:r w:rsidRPr="004D7EB2">
        <w:rPr>
          <w:rFonts w:ascii="Palatino Linotype" w:eastAsia="Calibri" w:hAnsi="Palatino Linotype" w:cs="Calibri"/>
          <w:sz w:val="20"/>
          <w:szCs w:val="20"/>
        </w:rPr>
        <w:t xml:space="preserve"> </w:t>
      </w:r>
      <w:proofErr w:type="gramStart"/>
      <w:r w:rsidRPr="004D7EB2">
        <w:rPr>
          <w:rFonts w:ascii="Palatino Linotype" w:eastAsia="Calibri" w:hAnsi="Palatino Linotype" w:cs="Calibri"/>
          <w:sz w:val="20"/>
          <w:szCs w:val="20"/>
        </w:rPr>
        <w:t>10</w:t>
      </w:r>
      <w:proofErr w:type="gramEnd"/>
      <w:r w:rsidRPr="004D7EB2">
        <w:rPr>
          <w:rFonts w:ascii="Palatino Linotype" w:eastAsia="Calibri" w:hAnsi="Palatino Linotype" w:cs="Calibri"/>
          <w:sz w:val="20"/>
          <w:szCs w:val="20"/>
        </w:rPr>
        <w:t xml:space="preserve"> anni che coincidono con i termini civilistici</w:t>
      </w:r>
      <w:r w:rsidRPr="009C39EB">
        <w:rPr>
          <w:rFonts w:ascii="Palatino Linotype" w:eastAsia="Calibri" w:hAnsi="Palatino Linotype" w:cs="Calibri"/>
          <w:sz w:val="20"/>
          <w:szCs w:val="20"/>
        </w:rPr>
        <w:t xml:space="preserve"> </w:t>
      </w:r>
      <w:r w:rsidRPr="004D7EB2">
        <w:rPr>
          <w:rFonts w:ascii="Palatino Linotype" w:eastAsia="Calibri" w:hAnsi="Palatino Linotype" w:cs="Calibri"/>
          <w:sz w:val="20"/>
          <w:szCs w:val="20"/>
        </w:rPr>
        <w:t>Anche in questo caso si applicher</w:t>
      </w:r>
      <w:r>
        <w:rPr>
          <w:rFonts w:ascii="Palatino Linotype" w:eastAsia="Calibri" w:hAnsi="Palatino Linotype" w:cs="Calibri"/>
          <w:sz w:val="20"/>
          <w:szCs w:val="20"/>
        </w:rPr>
        <w:t>à il principio di non eccedenza,</w:t>
      </w:r>
      <w:r w:rsidRPr="004D7EB2">
        <w:rPr>
          <w:rFonts w:ascii="Palatino Linotype" w:eastAsia="Calibri" w:hAnsi="Palatino Linotype" w:cs="Calibri"/>
          <w:sz w:val="20"/>
          <w:szCs w:val="20"/>
        </w:rPr>
        <w:t xml:space="preserve"> </w:t>
      </w:r>
      <w:r>
        <w:rPr>
          <w:rFonts w:ascii="Palatino Linotype" w:eastAsia="Calibri" w:hAnsi="Palatino Linotype" w:cs="Calibri"/>
          <w:sz w:val="20"/>
          <w:szCs w:val="20"/>
        </w:rPr>
        <w:t>in relazione ai tempi della difesa in giudizio del Titolare del Trattamento.</w:t>
      </w:r>
    </w:p>
    <w:p w14:paraId="681A76E1" w14:textId="77777777" w:rsidR="00C369BA" w:rsidRDefault="00C369B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sz w:val="20"/>
          <w:szCs w:val="20"/>
          <w:shd w:val="clear" w:color="auto" w:fill="FFFFFF"/>
        </w:rPr>
      </w:pPr>
    </w:p>
    <w:p w14:paraId="5A4F7353" w14:textId="77777777" w:rsidR="00437A2A" w:rsidRPr="004D7EB2" w:rsidRDefault="00437A2A" w:rsidP="00437A2A">
      <w:pPr>
        <w:pStyle w:val="Normale1"/>
        <w:ind w:left="720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35080BF9" w14:textId="77777777" w:rsidR="00437A2A" w:rsidRPr="004D7EB2" w:rsidRDefault="00437A2A" w:rsidP="00437A2A">
      <w:pPr>
        <w:pStyle w:val="Normale1"/>
        <w:numPr>
          <w:ilvl w:val="0"/>
          <w:numId w:val="6"/>
        </w:numPr>
        <w:ind w:left="284" w:hanging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  <w:r w:rsidRPr="004D7EB2">
        <w:rPr>
          <w:rFonts w:ascii="Palatino Linotype" w:eastAsia="Calibri" w:hAnsi="Palatino Linotype" w:cs="Calibri"/>
          <w:b/>
          <w:sz w:val="20"/>
          <w:szCs w:val="20"/>
        </w:rPr>
        <w:t>Diffusione,</w:t>
      </w:r>
      <w:r>
        <w:rPr>
          <w:rFonts w:ascii="Palatino Linotype" w:eastAsia="Calibri" w:hAnsi="Palatino Linotype" w:cs="Calibri"/>
          <w:b/>
          <w:sz w:val="20"/>
          <w:szCs w:val="20"/>
        </w:rPr>
        <w:t xml:space="preserve"> Trasferimento. </w:t>
      </w:r>
      <w:r w:rsidRPr="004D7EB2">
        <w:rPr>
          <w:rFonts w:ascii="Palatino Linotype" w:eastAsia="Calibri" w:hAnsi="Palatino Linotype" w:cs="Calibri"/>
          <w:b/>
          <w:sz w:val="20"/>
          <w:szCs w:val="20"/>
        </w:rPr>
        <w:t>Eventuali destinatari o categorie di destinatari dei dati</w:t>
      </w:r>
    </w:p>
    <w:p w14:paraId="10C01A9D" w14:textId="77777777" w:rsidR="00437A2A" w:rsidRPr="004D7EB2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</w:p>
    <w:p w14:paraId="34C9B3A1" w14:textId="77777777" w:rsidR="00437A2A" w:rsidRPr="004D7EB2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  <w:r w:rsidRPr="00F6567C">
        <w:rPr>
          <w:rFonts w:ascii="Palatino Linotype" w:eastAsia="Calibri" w:hAnsi="Palatino Linotype" w:cs="Calibri"/>
          <w:b/>
          <w:color w:val="auto"/>
          <w:sz w:val="20"/>
          <w:szCs w:val="20"/>
          <w:highlight w:val="white"/>
        </w:rPr>
        <w:t>Diffusione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: I </w:t>
      </w:r>
      <w:proofErr w:type="gramStart"/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dati  non</w:t>
      </w:r>
      <w:proofErr w:type="gramEnd"/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 saranno diffusi.</w:t>
      </w:r>
    </w:p>
    <w:p w14:paraId="38FD02FA" w14:textId="77777777" w:rsidR="00437A2A" w:rsidRPr="004D7EB2" w:rsidRDefault="00437A2A" w:rsidP="00437A2A">
      <w:pPr>
        <w:pStyle w:val="Normale1"/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</w:p>
    <w:p w14:paraId="5D680257" w14:textId="77777777" w:rsidR="00437A2A" w:rsidRDefault="00437A2A" w:rsidP="00437A2A">
      <w:pPr>
        <w:pStyle w:val="Normale1"/>
        <w:ind w:left="284"/>
        <w:contextualSpacing/>
        <w:jc w:val="both"/>
        <w:rPr>
          <w:rFonts w:ascii="Palatino Linotype" w:hAnsi="Palatino Linotype" w:cs="Calibri"/>
          <w:sz w:val="20"/>
          <w:szCs w:val="20"/>
        </w:rPr>
      </w:pPr>
      <w:r w:rsidRPr="00F6567C">
        <w:rPr>
          <w:rFonts w:ascii="Palatino Linotype" w:hAnsi="Palatino Linotype" w:cs="Calibri"/>
          <w:b/>
          <w:sz w:val="20"/>
          <w:szCs w:val="20"/>
        </w:rPr>
        <w:t>Trasferimento.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Pr="00DA0FB4">
        <w:rPr>
          <w:rFonts w:ascii="Palatino Linotype" w:hAnsi="Palatino Linotype" w:cs="Calibri"/>
          <w:sz w:val="20"/>
          <w:szCs w:val="20"/>
        </w:rPr>
        <w:t xml:space="preserve">I </w:t>
      </w:r>
      <w:r>
        <w:rPr>
          <w:rFonts w:ascii="Palatino Linotype" w:hAnsi="Palatino Linotype" w:cs="Calibri"/>
          <w:sz w:val="20"/>
          <w:szCs w:val="20"/>
        </w:rPr>
        <w:t xml:space="preserve">Dati Personali saranno trattati </w:t>
      </w:r>
      <w:r w:rsidRPr="00DA0FB4">
        <w:rPr>
          <w:rFonts w:ascii="Palatino Linotype" w:hAnsi="Palatino Linotype" w:cs="Calibri"/>
          <w:sz w:val="20"/>
          <w:szCs w:val="20"/>
        </w:rPr>
        <w:t>all’interno del territorio dell’Unione Europea.</w:t>
      </w:r>
    </w:p>
    <w:p w14:paraId="7A2EB56B" w14:textId="77777777" w:rsidR="00437A2A" w:rsidRPr="00DA0FB4" w:rsidRDefault="00437A2A" w:rsidP="00437A2A">
      <w:pPr>
        <w:pStyle w:val="Normale1"/>
        <w:ind w:left="284"/>
        <w:contextualSpacing/>
        <w:jc w:val="both"/>
        <w:rPr>
          <w:rFonts w:ascii="Palatino Linotype" w:hAnsi="Palatino Linotype" w:cs="Calibri"/>
          <w:sz w:val="20"/>
          <w:szCs w:val="20"/>
        </w:rPr>
      </w:pPr>
      <w:r w:rsidRPr="00DA0FB4">
        <w:rPr>
          <w:rFonts w:ascii="Palatino Linotype" w:hAnsi="Palatino Linotype" w:cs="Calibri"/>
          <w:sz w:val="20"/>
          <w:szCs w:val="20"/>
        </w:rPr>
        <w:lastRenderedPageBreak/>
        <w:t xml:space="preserve">Nell’ipotesi in cui per questioni di natura tecnica e/o operativa si renderà necessario avvalersi di soggetti ubicati al di fuori dell’Unione Europea, il trasferimento dei </w:t>
      </w:r>
      <w:r>
        <w:rPr>
          <w:rFonts w:ascii="Palatino Linotype" w:hAnsi="Palatino Linotype" w:cs="Calibri"/>
          <w:sz w:val="20"/>
          <w:szCs w:val="20"/>
        </w:rPr>
        <w:t>Dati Personali</w:t>
      </w:r>
      <w:r w:rsidRPr="00DA0FB4">
        <w:rPr>
          <w:rFonts w:ascii="Palatino Linotype" w:hAnsi="Palatino Linotype" w:cs="Calibri"/>
          <w:sz w:val="20"/>
          <w:szCs w:val="20"/>
        </w:rPr>
        <w:t xml:space="preserve">, limitatamente allo svolgimento di specifiche attività di Trattamento, sarà regolato in conformità a quanto previsto dal capo V del Regolamento. Saranno quindi adottate tutte le cautele necessarie al fine di garantire la più totale protezione dei Suoi </w:t>
      </w:r>
      <w:r>
        <w:rPr>
          <w:rFonts w:ascii="Palatino Linotype" w:hAnsi="Palatino Linotype" w:cs="Calibri"/>
          <w:sz w:val="20"/>
          <w:szCs w:val="20"/>
        </w:rPr>
        <w:t>Dati Personali</w:t>
      </w:r>
      <w:r w:rsidRPr="00DA0FB4">
        <w:rPr>
          <w:rFonts w:ascii="Palatino Linotype" w:hAnsi="Palatino Linotype" w:cs="Calibri"/>
          <w:sz w:val="20"/>
          <w:szCs w:val="20"/>
        </w:rPr>
        <w:t xml:space="preserve"> basando tale trasferimento: (i) su decisioni di adeguatezza dei paesi terzi destinatari espresse dalla Commissione Europea; (ii) su garanzie adeguate espresse dal soggetto terzo destinatario ai sensi dell’articolo 46 del Regolamento; (iii) sull’adozione di norme vincolanti d’impresa. </w:t>
      </w:r>
    </w:p>
    <w:p w14:paraId="6CF2C6B3" w14:textId="77777777" w:rsidR="00437A2A" w:rsidRPr="00DA0FB4" w:rsidRDefault="00437A2A" w:rsidP="00437A2A">
      <w:pPr>
        <w:spacing w:line="360" w:lineRule="atLeast"/>
        <w:jc w:val="both"/>
        <w:textAlignment w:val="baseline"/>
        <w:rPr>
          <w:rFonts w:ascii="Palatino Linotype" w:hAnsi="Palatino Linotype" w:cs="Helvetica"/>
          <w:b/>
          <w:bCs/>
          <w:sz w:val="20"/>
          <w:szCs w:val="20"/>
          <w:u w:val="single"/>
        </w:rPr>
      </w:pPr>
      <w:bookmarkStart w:id="0" w:name="9"/>
      <w:bookmarkEnd w:id="0"/>
    </w:p>
    <w:p w14:paraId="38BDB28B" w14:textId="77777777" w:rsidR="00437A2A" w:rsidRPr="004D7EB2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</w:rPr>
      </w:pPr>
      <w:r w:rsidRPr="00F6567C">
        <w:rPr>
          <w:rFonts w:ascii="Palatino Linotype" w:eastAsia="Calibri" w:hAnsi="Palatino Linotype" w:cs="Calibri"/>
          <w:b/>
          <w:color w:val="auto"/>
          <w:sz w:val="20"/>
          <w:szCs w:val="20"/>
          <w:highlight w:val="white"/>
        </w:rPr>
        <w:t>Destinatari</w:t>
      </w:r>
      <w:r w:rsidRPr="00F6567C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. I dati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 forniti saranno trattati esclusivamente da persone autorizzate al trattamento ed opportunamente istruite, oltre che tramite responsa</w:t>
      </w:r>
      <w:r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bili del trattamento legati al T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itolare </w:t>
      </w:r>
      <w:r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del Trattamento 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da specifico contratto ad esempio: </w:t>
      </w:r>
    </w:p>
    <w:p w14:paraId="60775F87" w14:textId="77777777" w:rsidR="00437A2A" w:rsidRPr="004D7EB2" w:rsidRDefault="00437A2A" w:rsidP="00437A2A">
      <w:pPr>
        <w:pStyle w:val="Normale1"/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  <w:r w:rsidRPr="004D7EB2">
        <w:rPr>
          <w:rFonts w:ascii="Palatino Linotype" w:hAnsi="Palatino Linotype"/>
          <w:color w:val="auto"/>
          <w:sz w:val="20"/>
          <w:szCs w:val="20"/>
        </w:rPr>
        <w:t>Consulente</w:t>
      </w:r>
      <w:r>
        <w:rPr>
          <w:rFonts w:ascii="Palatino Linotype" w:hAnsi="Palatino Linotype"/>
          <w:color w:val="auto"/>
          <w:sz w:val="20"/>
          <w:szCs w:val="20"/>
        </w:rPr>
        <w:t>, fiscale,</w:t>
      </w:r>
      <w:r w:rsidRPr="004D7EB2">
        <w:rPr>
          <w:rFonts w:ascii="Palatino Linotype" w:hAnsi="Palatino Linotype"/>
          <w:color w:val="auto"/>
          <w:sz w:val="20"/>
          <w:szCs w:val="20"/>
        </w:rPr>
        <w:t xml:space="preserve"> legale</w:t>
      </w:r>
      <w:r>
        <w:rPr>
          <w:rFonts w:ascii="Palatino Linotype" w:hAnsi="Palatino Linotype"/>
          <w:color w:val="auto"/>
          <w:sz w:val="20"/>
          <w:szCs w:val="20"/>
        </w:rPr>
        <w:t xml:space="preserve">, sicurezza e ambiente, </w:t>
      </w:r>
    </w:p>
    <w:p w14:paraId="5E98A07F" w14:textId="77777777" w:rsidR="00437A2A" w:rsidRPr="004D7EB2" w:rsidRDefault="00437A2A" w:rsidP="00437A2A">
      <w:pPr>
        <w:pStyle w:val="Normale1"/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  <w:r w:rsidRPr="004D7EB2">
        <w:rPr>
          <w:rFonts w:ascii="Palatino Linotype" w:hAnsi="Palatino Linotype"/>
          <w:color w:val="auto"/>
          <w:sz w:val="20"/>
          <w:szCs w:val="20"/>
        </w:rPr>
        <w:t>Altri professionisti</w:t>
      </w:r>
      <w:r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Pr="004D7EB2">
        <w:rPr>
          <w:rFonts w:ascii="Palatino Linotype" w:hAnsi="Palatino Linotype"/>
          <w:color w:val="auto"/>
          <w:sz w:val="20"/>
          <w:szCs w:val="20"/>
        </w:rPr>
        <w:t xml:space="preserve">(persone fisiche o giuridiche) che fornendo beni o servizi, </w:t>
      </w: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operano per conto del Titolare (Responsabili o incaricati)</w:t>
      </w:r>
    </w:p>
    <w:p w14:paraId="20521BE7" w14:textId="77777777" w:rsidR="00437A2A" w:rsidRPr="004D7EB2" w:rsidRDefault="00437A2A" w:rsidP="00437A2A">
      <w:pPr>
        <w:pStyle w:val="Normale1"/>
        <w:numPr>
          <w:ilvl w:val="0"/>
          <w:numId w:val="10"/>
        </w:numPr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Istituti Bancari per gestione incasso</w:t>
      </w:r>
      <w:r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 xml:space="preserve"> e società di recupero credito.</w:t>
      </w:r>
    </w:p>
    <w:p w14:paraId="090538C0" w14:textId="77777777" w:rsidR="00437A2A" w:rsidRPr="004D7EB2" w:rsidRDefault="00437A2A" w:rsidP="00437A2A">
      <w:pPr>
        <w:pStyle w:val="Normale1"/>
        <w:ind w:left="720"/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</w:p>
    <w:p w14:paraId="285ECA56" w14:textId="77777777" w:rsidR="00437A2A" w:rsidRPr="004D7EB2" w:rsidRDefault="00437A2A" w:rsidP="00437A2A">
      <w:pPr>
        <w:pStyle w:val="Normale1"/>
        <w:ind w:left="360"/>
        <w:contextualSpacing/>
        <w:jc w:val="both"/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</w:pPr>
      <w:bookmarkStart w:id="1" w:name="_Hlk507862140"/>
      <w:r w:rsidRPr="004D7EB2">
        <w:rPr>
          <w:rFonts w:ascii="Palatino Linotype" w:eastAsia="Calibri" w:hAnsi="Palatino Linotype" w:cs="Calibri"/>
          <w:color w:val="auto"/>
          <w:sz w:val="20"/>
          <w:szCs w:val="20"/>
          <w:highlight w:val="white"/>
        </w:rPr>
        <w:t>Resta inteso che i dati che trattati saranno esclusivamente quelli necessari per il raggiungimento della specifica finalità, ne consegue che i dati gestiti tramite terzi saranno limitati alla specifica finalità.</w:t>
      </w:r>
    </w:p>
    <w:bookmarkEnd w:id="1"/>
    <w:p w14:paraId="5784FBA4" w14:textId="77777777" w:rsidR="00437A2A" w:rsidRPr="004D7EB2" w:rsidRDefault="00437A2A" w:rsidP="00437A2A">
      <w:pPr>
        <w:pStyle w:val="Normale1"/>
        <w:ind w:left="360"/>
        <w:contextualSpacing/>
        <w:jc w:val="both"/>
        <w:rPr>
          <w:rFonts w:ascii="Palatino Linotype" w:hAnsi="Palatino Linotype"/>
          <w:color w:val="auto"/>
          <w:sz w:val="20"/>
          <w:szCs w:val="20"/>
        </w:rPr>
      </w:pPr>
      <w:r w:rsidRPr="004D7EB2">
        <w:rPr>
          <w:rFonts w:ascii="Palatino Linotype" w:hAnsi="Palatino Linotype"/>
          <w:color w:val="auto"/>
          <w:sz w:val="20"/>
          <w:szCs w:val="20"/>
        </w:rPr>
        <w:t>I dati potranno altresì essere comunicati a Enti Pubblici, Forze di Polizia o altri Soggetti Pubblici e Privati, ma esclusivamente al fine di adempiere ad obblighi di legge, regolamento o normativa comunitaria.</w:t>
      </w:r>
    </w:p>
    <w:p w14:paraId="23B69779" w14:textId="77777777" w:rsidR="00437A2A" w:rsidRPr="004D7EB2" w:rsidRDefault="00437A2A" w:rsidP="00437A2A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2EDDCF14" w14:textId="77777777" w:rsidR="00437A2A" w:rsidRDefault="00437A2A" w:rsidP="00437A2A">
      <w:pPr>
        <w:pStyle w:val="Normale1"/>
        <w:numPr>
          <w:ilvl w:val="0"/>
          <w:numId w:val="6"/>
        </w:numPr>
        <w:ind w:left="284" w:hanging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  <w:r w:rsidRPr="00F6567C">
        <w:rPr>
          <w:rFonts w:ascii="Palatino Linotype" w:eastAsia="Calibri" w:hAnsi="Palatino Linotype" w:cs="Calibri"/>
          <w:b/>
          <w:sz w:val="20"/>
          <w:szCs w:val="20"/>
        </w:rPr>
        <w:t>Rispetto dei diritti dell’Interessato: artt. 15, 16, 17, 18, 19, 20, 21, 22 e 77 del Regolamento UE</w:t>
      </w:r>
    </w:p>
    <w:p w14:paraId="0E5E0F1B" w14:textId="77777777" w:rsidR="00437A2A" w:rsidRPr="00437A2A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6276C1">
        <w:rPr>
          <w:rFonts w:ascii="Palatino Linotype" w:eastAsia="Calibri" w:hAnsi="Palatino Linotype" w:cs="Calibri"/>
          <w:sz w:val="20"/>
          <w:szCs w:val="20"/>
        </w:rPr>
        <w:t xml:space="preserve">Si informa l’Interessato dell’esistenza del diritto di accesso ai dati personali, di rettifica, di cancellazione, limitazione di trattamento, di notifica, di portabilità dei dati, di opposizione, di non essere sottoposto a decisione basata unicamente sul trattamento automatizzato, che potrà essere esercitato in qualsiasi momento al trattamento dei Dati Personali. Ai sensi dell’art. 77 del Regolamento UE, è riconosciuto all’Interessato il diritto di proporre reclamo ad un’autorità di controllo, segnatamente nello Stato membro in cui risiede abitualmente, lavora oppure nel luogo ove si è verificata la presunta violazione. </w:t>
      </w:r>
      <w:r w:rsidRPr="00437A2A">
        <w:rPr>
          <w:rFonts w:ascii="Palatino Linotype" w:eastAsia="Calibri" w:hAnsi="Palatino Linotype" w:cs="Calibri"/>
          <w:sz w:val="20"/>
          <w:szCs w:val="20"/>
        </w:rPr>
        <w:t>Per una più puntuale esplicazione di tali diritti l’Interessato potrà accedere alla Policy Privacy alla sezione privacy del sito (inserire link).</w:t>
      </w:r>
    </w:p>
    <w:p w14:paraId="4976344F" w14:textId="77777777" w:rsidR="00437A2A" w:rsidRDefault="00437A2A" w:rsidP="00437A2A">
      <w:pPr>
        <w:pStyle w:val="Normale1"/>
        <w:numPr>
          <w:ilvl w:val="0"/>
          <w:numId w:val="6"/>
        </w:numPr>
        <w:ind w:left="284" w:hanging="284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  <w:r w:rsidRPr="00437A2A">
        <w:rPr>
          <w:rFonts w:ascii="Palatino Linotype" w:eastAsia="Calibri" w:hAnsi="Palatino Linotype" w:cs="Calibri"/>
          <w:sz w:val="20"/>
          <w:szCs w:val="20"/>
        </w:rPr>
        <w:t>Per l’esercizio dei diritti o per qualunque richiesta o necessità relativa alla presente informativa l’Interessato può contattare il DPO i cui dati di contatto sono forniti con la presente informativa e nella apposita sezione Trasparenza del sito dell’Ordine.</w:t>
      </w:r>
    </w:p>
    <w:p w14:paraId="56C188B3" w14:textId="77777777" w:rsidR="008A26B3" w:rsidRDefault="008A26B3" w:rsidP="008A26B3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59A6183D" w14:textId="77777777" w:rsidR="008A26B3" w:rsidRDefault="008A26B3" w:rsidP="008A26B3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53FCB480" w14:textId="77777777" w:rsidR="008A26B3" w:rsidRDefault="008A26B3" w:rsidP="008A26B3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20A57243" w14:textId="77777777" w:rsidR="008A26B3" w:rsidRDefault="008A26B3" w:rsidP="008A26B3">
      <w:pPr>
        <w:pStyle w:val="Normale1"/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061D2D10" w14:textId="77777777" w:rsidR="00CD6EAF" w:rsidRPr="00187A7A" w:rsidRDefault="00CD6EAF" w:rsidP="00CD6EAF">
      <w:pPr>
        <w:numPr>
          <w:ilvl w:val="0"/>
          <w:numId w:val="6"/>
        </w:numPr>
        <w:spacing w:before="280" w:after="280"/>
        <w:jc w:val="both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187A7A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Trattamento dei dati personali relativi al requisito obbligatorio ai fini dell'iscrizione all’Albo professionale - Vaccinazione </w:t>
      </w:r>
      <w:r w:rsidRPr="00187A7A">
        <w:rPr>
          <w:rFonts w:ascii="Palatino Linotype" w:hAnsi="Palatino Linotype"/>
          <w:b/>
          <w:bCs/>
          <w:sz w:val="20"/>
          <w:szCs w:val="20"/>
        </w:rPr>
        <w:t>da SARS-CoV-2 - di cui al decreto-legge 26.11.2021, n. 172 apportante modificazioni al decreto-legge 1° aprile 2021, n.  44, convertito dalla legge 28 maggio 2021, n. 76</w:t>
      </w:r>
    </w:p>
    <w:p w14:paraId="2856858C" w14:textId="77777777" w:rsidR="00CD6EAF" w:rsidRPr="00187A7A" w:rsidRDefault="00CD6EAF" w:rsidP="00CD6EAF">
      <w:pPr>
        <w:spacing w:before="280" w:after="280"/>
        <w:jc w:val="both"/>
        <w:rPr>
          <w:rFonts w:ascii="Palatino Linotype" w:hAnsi="Palatino Linotype"/>
          <w:sz w:val="20"/>
          <w:szCs w:val="20"/>
        </w:rPr>
      </w:pPr>
      <w:bookmarkStart w:id="2" w:name="_Hlk89773152"/>
      <w:r w:rsidRPr="00187A7A">
        <w:rPr>
          <w:rFonts w:ascii="Palatino Linotype" w:hAnsi="Palatino Linotype"/>
          <w:color w:val="000000"/>
          <w:sz w:val="20"/>
          <w:szCs w:val="20"/>
        </w:rPr>
        <w:t xml:space="preserve">L’Ente in conformità alla normativa vigente in materia di obblighi vaccinali per gli esercenti le professioni sanitarie e gli operatori di interesse sanitario, tratterà i dati personali relativi l'adempimento dell'obbligo vaccinale - quale requisito obbligatorio ai fini dell'iscrizione all’Albo professionale -in conformità al </w:t>
      </w:r>
      <w:r w:rsidRPr="00187A7A">
        <w:rPr>
          <w:rFonts w:ascii="Palatino Linotype" w:hAnsi="Palatino Linotype"/>
          <w:color w:val="000000"/>
          <w:sz w:val="20"/>
          <w:szCs w:val="20"/>
        </w:rPr>
        <w:lastRenderedPageBreak/>
        <w:t>decreto-legge 26.11.2021, n. 172 e ss.mm.</w:t>
      </w:r>
      <w:r w:rsidRPr="00187A7A">
        <w:rPr>
          <w:rFonts w:ascii="Palatino Linotype" w:hAnsi="Palatino Linotype"/>
          <w:sz w:val="20"/>
          <w:szCs w:val="20"/>
        </w:rPr>
        <w:t xml:space="preserve"> Più in particolare, l’Ente potrà trattare dati personali afferenti alla salute, rientranti nelle categorie particolari di dati di cui all’art. 9 del GDPR, relativi all’esito della verifica afferente al possesso del requisito di accesso alla professione. Si precisa che l’Ente effettuerà i controlli sull’adempimento vaccinale, anche per il tramite della propria Federazione nazionale ( di seguito “</w:t>
      </w:r>
      <w:proofErr w:type="spellStart"/>
      <w:r w:rsidRPr="00187A7A">
        <w:rPr>
          <w:rFonts w:ascii="Palatino Linotype" w:hAnsi="Palatino Linotype"/>
          <w:sz w:val="20"/>
          <w:szCs w:val="20"/>
        </w:rPr>
        <w:t>Fnomceo</w:t>
      </w:r>
      <w:proofErr w:type="spellEnd"/>
      <w:r w:rsidRPr="00187A7A">
        <w:rPr>
          <w:rFonts w:ascii="Palatino Linotype" w:hAnsi="Palatino Linotype"/>
          <w:sz w:val="20"/>
          <w:szCs w:val="20"/>
        </w:rPr>
        <w:t xml:space="preserve">”) che a  tal fine opera in qualità di responsabile del trattamento dei dati personali ai sensi dell’art. 28 del GDPR, avvalendosi della Piattaforma nazionale </w:t>
      </w:r>
      <w:proofErr w:type="spellStart"/>
      <w:r w:rsidRPr="00187A7A">
        <w:rPr>
          <w:rFonts w:ascii="Palatino Linotype" w:hAnsi="Palatino Linotype"/>
          <w:sz w:val="20"/>
          <w:szCs w:val="20"/>
        </w:rPr>
        <w:t>digital</w:t>
      </w:r>
      <w:proofErr w:type="spellEnd"/>
      <w:r w:rsidRPr="00187A7A">
        <w:rPr>
          <w:rFonts w:ascii="Palatino Linotype" w:hAnsi="Palatino Linotype"/>
          <w:sz w:val="20"/>
          <w:szCs w:val="20"/>
        </w:rPr>
        <w:t xml:space="preserve"> green certificate (Piattaforma nazionale-DGC) la quale eseguirà la verifica  automatizzata del possesso delle certificazioni verdi COVID comprovanti lo stato di avvenuta vaccinazione anti SARS-CoV-2, secondo le modalità definite con DPCM adottato ai sensi dell’articolo 9, comma 10, del decreto-legge 22 aprile 2021, n. 52, convertito, con modificazioni, dalla legge 17 giugno 2021, n. 87. L’interessato potrà rilasciare all’Ente la documentazione comprovante l'effettuazione della vaccinazione o relativa all’esenzione da tale obbligo oppure l'attestazione relativa all'omissione o al differimento della stessa, ovvero la presentazione della richiesta di vaccinazione, in tali casi si rappresenta che, l’Ente, in qualità di Titolare del trattamento, tratterà i dati personali conferiti con modalità prevalentemente informatiche e telematiche, per le finalità di esecuzione degli obblighi di cui al decreto-legge 26.11.2021, n. 172 apportante modificazioni al  decreto-legge 1° aprile 2021, n. 44, convertito dalla legge 28 maggio 2021, n. 76, ivi, di svolgimento delle attività istituzionali dell’Ente nello specifico, quella di verifica dei requisiti per l'esercizio della professione e di annotazione della eventuale sospensione nell’Albo professionale, nonché di archiviazione e di comunicazione obbligatoria agli Enti pubblici e alle autorità pubbliche deputati ai controlli. I dati trattati sono dati appartenenti alla categoria dei dati particolari (sensibili) nonché ai dati giudiziari di cui agli artt. 9 e 10 del Regolamento (UE) 679/2016 nei casi in cui si configurino fattispecie aventi rilevanza penale, tali dati saranno conservati in conformità alle norme sulla conservazione della documentazione amministrativa e nel rispetto di misure adeguate di sicurezza. Le finalità espresse rispettano le basi giuridiche previste dal Regolamento (UE) 2016/679 e dal Codice in materia di protezione dei dati personali (d.lgs. 30 giugno 2003, n. 196 e </w:t>
      </w:r>
      <w:proofErr w:type="spellStart"/>
      <w:r w:rsidRPr="00187A7A">
        <w:rPr>
          <w:rFonts w:ascii="Palatino Linotype" w:hAnsi="Palatino Linotype"/>
          <w:sz w:val="20"/>
          <w:szCs w:val="20"/>
        </w:rPr>
        <w:t>ss.mm.ii</w:t>
      </w:r>
      <w:proofErr w:type="spellEnd"/>
      <w:r w:rsidRPr="00187A7A">
        <w:rPr>
          <w:rFonts w:ascii="Palatino Linotype" w:hAnsi="Palatino Linotype"/>
          <w:sz w:val="20"/>
          <w:szCs w:val="20"/>
        </w:rPr>
        <w:t xml:space="preserve">.), in particolare l'art. 6, par. 1 </w:t>
      </w:r>
      <w:proofErr w:type="spellStart"/>
      <w:r w:rsidRPr="00187A7A">
        <w:rPr>
          <w:rFonts w:ascii="Palatino Linotype" w:hAnsi="Palatino Linotype"/>
          <w:sz w:val="20"/>
          <w:szCs w:val="20"/>
        </w:rPr>
        <w:t>lett</w:t>
      </w:r>
      <w:proofErr w:type="spellEnd"/>
      <w:r w:rsidRPr="00187A7A">
        <w:rPr>
          <w:rFonts w:ascii="Palatino Linotype" w:hAnsi="Palatino Linotype"/>
          <w:sz w:val="20"/>
          <w:szCs w:val="20"/>
        </w:rPr>
        <w:t xml:space="preserve">. c) ed </w:t>
      </w:r>
      <w:proofErr w:type="gramStart"/>
      <w:r w:rsidRPr="00187A7A">
        <w:rPr>
          <w:rFonts w:ascii="Palatino Linotype" w:hAnsi="Palatino Linotype"/>
          <w:sz w:val="20"/>
          <w:szCs w:val="20"/>
        </w:rPr>
        <w:t>e</w:t>
      </w:r>
      <w:proofErr w:type="gramEnd"/>
      <w:r w:rsidRPr="00187A7A">
        <w:rPr>
          <w:rFonts w:ascii="Palatino Linotype" w:hAnsi="Palatino Linotype"/>
          <w:sz w:val="20"/>
          <w:szCs w:val="20"/>
        </w:rPr>
        <w:t xml:space="preserve">) del Regolamento UE 679/2016. I dati saranno trattati esclusivamente dai soggetti appositamente autorizzati dall’Ente. Al di fuori di queste ipotesi, i dati non saranno diffusi, saranno comunicati agli enti pubblici e alle pubbliche autorità deputate ai controlli dell’obbligo vaccinale nonché ai datori di lavoro del sanitario, fatti salvi i casi in cui si renda necessario comunicarli ad altri soggetti coinvolti nell'attività istruttoria e nei casi specificamente previsti dal diritto nazionale o dell'Unione Europea. </w:t>
      </w:r>
      <w:bookmarkEnd w:id="2"/>
    </w:p>
    <w:p w14:paraId="1A4E1152" w14:textId="77777777" w:rsidR="00437A2A" w:rsidRPr="00437A2A" w:rsidRDefault="00437A2A" w:rsidP="00437A2A">
      <w:pPr>
        <w:pStyle w:val="Normale1"/>
        <w:ind w:left="284"/>
        <w:contextualSpacing/>
        <w:jc w:val="both"/>
        <w:rPr>
          <w:rFonts w:ascii="Palatino Linotype" w:eastAsia="Calibri" w:hAnsi="Palatino Linotype" w:cs="Calibri"/>
          <w:b/>
          <w:sz w:val="20"/>
          <w:szCs w:val="20"/>
        </w:rPr>
      </w:pPr>
    </w:p>
    <w:p w14:paraId="3FFB38E0" w14:textId="77777777" w:rsidR="00437A2A" w:rsidRPr="00437A2A" w:rsidRDefault="00437A2A" w:rsidP="00437A2A">
      <w:pPr>
        <w:pStyle w:val="Default"/>
        <w:jc w:val="both"/>
        <w:rPr>
          <w:rFonts w:cs="Calibri"/>
          <w:sz w:val="20"/>
          <w:szCs w:val="20"/>
        </w:rPr>
      </w:pPr>
      <w:r w:rsidRPr="00437A2A">
        <w:rPr>
          <w:rFonts w:cs="Calibri"/>
          <w:sz w:val="20"/>
          <w:szCs w:val="20"/>
        </w:rPr>
        <w:t>Il Titolare del Trattamento</w:t>
      </w:r>
    </w:p>
    <w:p w14:paraId="23C1CB29" w14:textId="77777777" w:rsidR="00437A2A" w:rsidRPr="0029428C" w:rsidRDefault="00C369BA" w:rsidP="00437A2A">
      <w:pPr>
        <w:pStyle w:val="Default"/>
        <w:jc w:val="both"/>
        <w:rPr>
          <w:rFonts w:cs="Calibri"/>
          <w:sz w:val="20"/>
          <w:szCs w:val="20"/>
        </w:rPr>
      </w:pPr>
      <w:r w:rsidRPr="00437A2A">
        <w:rPr>
          <w:rFonts w:cs="Calibri"/>
          <w:sz w:val="20"/>
          <w:szCs w:val="20"/>
        </w:rPr>
        <w:t>Dr. Franco</w:t>
      </w:r>
      <w:r w:rsidR="00437A2A" w:rsidRPr="00437A2A">
        <w:rPr>
          <w:rFonts w:cs="Calibri"/>
          <w:sz w:val="20"/>
          <w:szCs w:val="20"/>
        </w:rPr>
        <w:t xml:space="preserve"> Ferrero</w:t>
      </w:r>
    </w:p>
    <w:p w14:paraId="5C9B98F1" w14:textId="77777777" w:rsidR="00437A2A" w:rsidRDefault="00437A2A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58474677" w14:textId="77777777" w:rsidR="00437A2A" w:rsidRDefault="00437A2A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4167392B" w14:textId="77777777" w:rsidR="00437A2A" w:rsidRDefault="00437A2A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3008FCB7" w14:textId="77777777" w:rsidR="00437A2A" w:rsidRDefault="00437A2A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63D3C701" w14:textId="77777777" w:rsidR="00437A2A" w:rsidRDefault="00437A2A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Il sottoscritto</w:t>
      </w:r>
      <w:r w:rsidRPr="00D94B83">
        <w:rPr>
          <w:rFonts w:ascii="Palatino Linotype" w:eastAsia="Calibri" w:hAnsi="Palatino Linotype" w:cs="Calibri"/>
          <w:sz w:val="20"/>
          <w:szCs w:val="20"/>
        </w:rPr>
        <w:t>______________________________________</w:t>
      </w:r>
      <w:bookmarkStart w:id="3" w:name="_30j0zll" w:colFirst="0" w:colLast="0"/>
      <w:bookmarkEnd w:id="3"/>
      <w:r w:rsidRPr="00D94B83">
        <w:rPr>
          <w:rFonts w:ascii="Palatino Linotype" w:eastAsia="Calibri" w:hAnsi="Palatino Linotype" w:cs="Calibri"/>
          <w:sz w:val="20"/>
          <w:szCs w:val="20"/>
        </w:rPr>
        <w:t>___________dichiaro di aver ricevuto</w:t>
      </w:r>
      <w:r>
        <w:rPr>
          <w:rFonts w:ascii="Palatino Linotype" w:eastAsia="Calibri" w:hAnsi="Palatino Linotype" w:cs="Calibri"/>
          <w:sz w:val="20"/>
          <w:szCs w:val="20"/>
        </w:rPr>
        <w:t xml:space="preserve"> copia e preso visione del</w:t>
      </w:r>
      <w:r w:rsidRPr="00D94B83">
        <w:rPr>
          <w:rFonts w:ascii="Palatino Linotype" w:eastAsia="Calibri" w:hAnsi="Palatino Linotype" w:cs="Calibri"/>
          <w:sz w:val="20"/>
          <w:szCs w:val="20"/>
        </w:rPr>
        <w:t xml:space="preserve">l’informativa relativa ai trattamenti legati alla gestione del rapporto </w:t>
      </w:r>
      <w:r>
        <w:rPr>
          <w:rFonts w:ascii="Palatino Linotype" w:eastAsia="Calibri" w:hAnsi="Palatino Linotype" w:cs="Calibri"/>
          <w:sz w:val="20"/>
          <w:szCs w:val="20"/>
        </w:rPr>
        <w:t>contrattuale</w:t>
      </w:r>
      <w:r w:rsidRPr="00D94B83">
        <w:rPr>
          <w:rFonts w:ascii="Palatino Linotype" w:eastAsia="Calibri" w:hAnsi="Palatino Linotype" w:cs="Calibri"/>
          <w:sz w:val="20"/>
          <w:szCs w:val="20"/>
        </w:rPr>
        <w:t xml:space="preserve"> ed alle conseguenti attività organizzative, produttive, </w:t>
      </w:r>
      <w:r>
        <w:rPr>
          <w:rFonts w:ascii="Palatino Linotype" w:eastAsia="Calibri" w:hAnsi="Palatino Linotype" w:cs="Calibri"/>
          <w:sz w:val="20"/>
          <w:szCs w:val="20"/>
        </w:rPr>
        <w:t xml:space="preserve">amministrative </w:t>
      </w:r>
      <w:r w:rsidR="008A26B3">
        <w:rPr>
          <w:rFonts w:ascii="Palatino Linotype" w:eastAsia="Calibri" w:hAnsi="Palatino Linotype" w:cs="Calibri"/>
          <w:sz w:val="20"/>
          <w:szCs w:val="20"/>
        </w:rPr>
        <w:t xml:space="preserve">contabili, </w:t>
      </w:r>
      <w:r w:rsidR="008A26B3" w:rsidRPr="00D94B83">
        <w:rPr>
          <w:rFonts w:ascii="Palatino Linotype" w:eastAsia="Calibri" w:hAnsi="Palatino Linotype" w:cs="Calibri"/>
          <w:sz w:val="20"/>
          <w:szCs w:val="20"/>
        </w:rPr>
        <w:t>legate</w:t>
      </w:r>
      <w:r w:rsidRPr="00D94B83">
        <w:rPr>
          <w:rFonts w:ascii="Palatino Linotype" w:eastAsia="Calibri" w:hAnsi="Palatino Linotype" w:cs="Calibri"/>
          <w:sz w:val="20"/>
          <w:szCs w:val="20"/>
        </w:rPr>
        <w:t xml:space="preserve"> alle normative che regolano il </w:t>
      </w:r>
      <w:r>
        <w:rPr>
          <w:rFonts w:ascii="Palatino Linotype" w:eastAsia="Calibri" w:hAnsi="Palatino Linotype" w:cs="Calibri"/>
          <w:sz w:val="20"/>
          <w:szCs w:val="20"/>
        </w:rPr>
        <w:t>contratto.</w:t>
      </w:r>
    </w:p>
    <w:p w14:paraId="4E8658FD" w14:textId="77777777" w:rsidR="008A26B3" w:rsidRDefault="008A26B3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1310C3C5" w14:textId="77777777" w:rsidR="008A26B3" w:rsidRPr="00D94B83" w:rsidRDefault="008A26B3" w:rsidP="00437A2A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05331896" w14:textId="77777777" w:rsidR="00437A2A" w:rsidRPr="00D94B83" w:rsidRDefault="00437A2A" w:rsidP="00437A2A">
      <w:pPr>
        <w:pStyle w:val="Normale1"/>
        <w:jc w:val="both"/>
        <w:rPr>
          <w:rFonts w:ascii="Palatino Linotype" w:eastAsia="Calibri" w:hAnsi="Palatino Linotype" w:cs="Calibri"/>
          <w:sz w:val="20"/>
          <w:szCs w:val="20"/>
        </w:rPr>
      </w:pPr>
      <w:r w:rsidRPr="00D94B83">
        <w:rPr>
          <w:rFonts w:ascii="Palatino Linotype" w:eastAsia="Calibri" w:hAnsi="Palatino Linotype" w:cs="Calibri"/>
          <w:sz w:val="20"/>
          <w:szCs w:val="20"/>
        </w:rPr>
        <w:t>Luogo</w:t>
      </w:r>
      <w:r>
        <w:rPr>
          <w:rFonts w:ascii="Palatino Linotype" w:eastAsia="Calibri" w:hAnsi="Palatino Linotype" w:cs="Calibri"/>
          <w:sz w:val="20"/>
          <w:szCs w:val="20"/>
        </w:rPr>
        <w:t>,</w:t>
      </w:r>
      <w:r w:rsidRPr="00D94B83">
        <w:rPr>
          <w:rFonts w:ascii="Palatino Linotype" w:eastAsia="Calibri" w:hAnsi="Palatino Linotype" w:cs="Calibri"/>
          <w:sz w:val="20"/>
          <w:szCs w:val="20"/>
        </w:rPr>
        <w:t xml:space="preserve"> data e firma     ______________________________________________</w:t>
      </w:r>
    </w:p>
    <w:p w14:paraId="1442F8EE" w14:textId="77777777" w:rsidR="00437A2A" w:rsidRPr="004D7EB2" w:rsidRDefault="00437A2A" w:rsidP="00437A2A">
      <w:pPr>
        <w:pStyle w:val="Normale1"/>
        <w:tabs>
          <w:tab w:val="left" w:pos="4111"/>
        </w:tabs>
        <w:contextualSpacing/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68546C0B" w14:textId="77777777" w:rsidR="00442AF9" w:rsidRDefault="00442AF9">
      <w:pPr>
        <w:tabs>
          <w:tab w:val="left" w:pos="2118"/>
        </w:tabs>
        <w:ind w:left="-600"/>
        <w:rPr>
          <w:sz w:val="20"/>
          <w:szCs w:val="20"/>
        </w:rPr>
      </w:pPr>
    </w:p>
    <w:sectPr w:rsidR="00442AF9">
      <w:pgSz w:w="11906" w:h="16838"/>
      <w:pgMar w:top="1985" w:right="987" w:bottom="1985" w:left="16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1A713E3"/>
    <w:multiLevelType w:val="hybridMultilevel"/>
    <w:tmpl w:val="F3FCD5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3217"/>
    <w:multiLevelType w:val="hybridMultilevel"/>
    <w:tmpl w:val="46FE1054"/>
    <w:lvl w:ilvl="0" w:tplc="63FE869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91925"/>
    <w:multiLevelType w:val="hybridMultilevel"/>
    <w:tmpl w:val="8A2E67CE"/>
    <w:lvl w:ilvl="0" w:tplc="A03246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A6ED1"/>
    <w:multiLevelType w:val="hybridMultilevel"/>
    <w:tmpl w:val="254A093A"/>
    <w:lvl w:ilvl="0" w:tplc="63FE869A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94FCB"/>
    <w:multiLevelType w:val="hybridMultilevel"/>
    <w:tmpl w:val="B8006E48"/>
    <w:lvl w:ilvl="0" w:tplc="6ACA5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67F62"/>
    <w:multiLevelType w:val="hybridMultilevel"/>
    <w:tmpl w:val="317023D8"/>
    <w:lvl w:ilvl="0" w:tplc="4674388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344432903">
    <w:abstractNumId w:val="0"/>
  </w:num>
  <w:num w:numId="2" w16cid:durableId="1787115103">
    <w:abstractNumId w:val="1"/>
  </w:num>
  <w:num w:numId="3" w16cid:durableId="1707100493">
    <w:abstractNumId w:val="2"/>
  </w:num>
  <w:num w:numId="4" w16cid:durableId="1834249402">
    <w:abstractNumId w:val="3"/>
  </w:num>
  <w:num w:numId="5" w16cid:durableId="21783768">
    <w:abstractNumId w:val="4"/>
  </w:num>
  <w:num w:numId="6" w16cid:durableId="1661540186">
    <w:abstractNumId w:val="7"/>
  </w:num>
  <w:num w:numId="7" w16cid:durableId="1550530660">
    <w:abstractNumId w:val="5"/>
  </w:num>
  <w:num w:numId="8" w16cid:durableId="235290077">
    <w:abstractNumId w:val="6"/>
  </w:num>
  <w:num w:numId="9" w16cid:durableId="2026594052">
    <w:abstractNumId w:val="8"/>
  </w:num>
  <w:num w:numId="10" w16cid:durableId="20404355">
    <w:abstractNumId w:val="9"/>
  </w:num>
  <w:num w:numId="11" w16cid:durableId="1377967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05"/>
    <w:rsid w:val="002221CC"/>
    <w:rsid w:val="003A35F1"/>
    <w:rsid w:val="00437A2A"/>
    <w:rsid w:val="00442AF9"/>
    <w:rsid w:val="00443791"/>
    <w:rsid w:val="007D09E3"/>
    <w:rsid w:val="007D1417"/>
    <w:rsid w:val="00876C6D"/>
    <w:rsid w:val="008A26B3"/>
    <w:rsid w:val="00AF6805"/>
    <w:rsid w:val="00BD1081"/>
    <w:rsid w:val="00C369BA"/>
    <w:rsid w:val="00C814D7"/>
    <w:rsid w:val="00CD6EAF"/>
    <w:rsid w:val="00DB2225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8BCBE"/>
  <w14:defaultImageDpi w14:val="300"/>
  <w15:chartTrackingRefBased/>
  <w15:docId w15:val="{A8BD9EF3-90CE-6140-B9D6-01E2B6A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before="120"/>
      <w:ind w:left="360"/>
      <w:jc w:val="both"/>
    </w:pPr>
    <w:rPr>
      <w:sz w:val="22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37A2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37A2A"/>
    <w:rPr>
      <w:color w:val="0000FF"/>
      <w:u w:val="single"/>
    </w:rPr>
  </w:style>
  <w:style w:type="paragraph" w:customStyle="1" w:styleId="Default">
    <w:name w:val="Default"/>
    <w:rsid w:val="00437A2A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customStyle="1" w:styleId="evidenziato">
    <w:name w:val="evidenziato"/>
    <w:rsid w:val="0043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:%20s.boschello@responsabileprote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ALL’ALBO PROVINCIALE DEI MEDICI CHIRURGHI</vt:lpstr>
    </vt:vector>
  </TitlesOfParts>
  <Company>USER</Company>
  <LinksUpToDate>false</LinksUpToDate>
  <CharactersWithSpaces>17625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mailto:mail:%20s.boschello@responsabileprotezione.it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 PROVINCIALE DEI MEDICI CHIRURGHI</dc:title>
  <dc:subject/>
  <dc:creator>dapas</dc:creator>
  <cp:keywords/>
  <cp:lastModifiedBy>Ordine Medici Biella</cp:lastModifiedBy>
  <cp:revision>4</cp:revision>
  <cp:lastPrinted>2021-12-17T08:36:00Z</cp:lastPrinted>
  <dcterms:created xsi:type="dcterms:W3CDTF">2021-12-17T08:36:00Z</dcterms:created>
  <dcterms:modified xsi:type="dcterms:W3CDTF">2022-11-11T09:42:00Z</dcterms:modified>
</cp:coreProperties>
</file>